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Default Extension="emf" ContentType="image/x-emf"/>
  <Override PartName="/docProps/app.xml" ContentType="application/vnd.openxmlformats-officedocument.extended-properties+xml"/>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Default Extension="png" ContentType="image/png"/>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C63" w:rsidRPr="001C2DFB" w:rsidRDefault="00BB66AF" w:rsidP="0031317F">
      <w:pPr>
        <w:spacing w:line="240" w:lineRule="auto"/>
        <w:jc w:val="center"/>
        <w:rPr>
          <w:rFonts w:ascii="Times New Roman" w:hAnsi="Times New Roman" w:cs="Times New Roman"/>
          <w:b/>
          <w:sz w:val="28"/>
          <w:szCs w:val="28"/>
        </w:rPr>
      </w:pPr>
      <w:r w:rsidRPr="001C2DFB">
        <w:rPr>
          <w:rFonts w:ascii="Times New Roman" w:hAnsi="Times New Roman" w:cs="Times New Roman"/>
          <w:b/>
          <w:sz w:val="28"/>
          <w:szCs w:val="28"/>
        </w:rPr>
        <w:t xml:space="preserve">Safe Haven Ireland </w:t>
      </w:r>
    </w:p>
    <w:p w:rsidR="00E333C8" w:rsidRPr="00DE2871" w:rsidRDefault="00BB66AF" w:rsidP="00DE2871">
      <w:pPr>
        <w:spacing w:line="240" w:lineRule="auto"/>
        <w:jc w:val="center"/>
        <w:rPr>
          <w:rFonts w:ascii="Times New Roman" w:hAnsi="Times New Roman" w:cs="Times New Roman"/>
          <w:b/>
          <w:sz w:val="28"/>
          <w:szCs w:val="28"/>
        </w:rPr>
      </w:pPr>
      <w:r w:rsidRPr="001C2DFB">
        <w:rPr>
          <w:rFonts w:ascii="Times New Roman" w:hAnsi="Times New Roman" w:cs="Times New Roman"/>
          <w:b/>
          <w:sz w:val="28"/>
          <w:szCs w:val="28"/>
        </w:rPr>
        <w:t>Child Protection and Safeguarding Policy</w:t>
      </w:r>
    </w:p>
    <w:p w:rsidR="00E333C8" w:rsidRDefault="00E333C8" w:rsidP="0056787E">
      <w:pPr>
        <w:spacing w:line="240" w:lineRule="auto"/>
        <w:jc w:val="both"/>
        <w:rPr>
          <w:rFonts w:ascii="Times New Roman" w:hAnsi="Times New Roman" w:cs="Times New Roman"/>
          <w:b/>
          <w:sz w:val="24"/>
          <w:szCs w:val="24"/>
        </w:rPr>
      </w:pPr>
    </w:p>
    <w:p w:rsidR="00E333C8" w:rsidRPr="003C623E" w:rsidRDefault="00E333C8" w:rsidP="00E333C8">
      <w:pPr>
        <w:keepNext/>
        <w:spacing w:line="240" w:lineRule="auto"/>
        <w:ind w:left="360"/>
        <w:jc w:val="center"/>
        <w:outlineLvl w:val="0"/>
        <w:rPr>
          <w:rFonts w:eastAsia="Times New Roman" w:cstheme="minorHAnsi"/>
          <w:b/>
          <w:bCs/>
          <w:sz w:val="24"/>
          <w:szCs w:val="24"/>
          <w:lang w:val="en-GB"/>
        </w:rPr>
      </w:pPr>
      <w:r w:rsidRPr="003C623E">
        <w:rPr>
          <w:rFonts w:eastAsia="Times New Roman" w:cstheme="minorHAnsi"/>
          <w:b/>
          <w:bCs/>
          <w:sz w:val="24"/>
          <w:szCs w:val="24"/>
          <w:lang w:val="en-GB"/>
        </w:rPr>
        <w:t>Contents</w:t>
      </w:r>
    </w:p>
    <w:p w:rsidR="00E333C8" w:rsidRPr="003C623E" w:rsidRDefault="00E333C8" w:rsidP="00E333C8">
      <w:pPr>
        <w:spacing w:line="240" w:lineRule="auto"/>
        <w:rPr>
          <w:rFonts w:eastAsia="Times New Roman" w:cstheme="minorHAnsi"/>
          <w:sz w:val="24"/>
          <w:szCs w:val="24"/>
          <w:lang w:val="en-GB"/>
        </w:rPr>
      </w:pPr>
    </w:p>
    <w:p w:rsidR="00E333C8" w:rsidRPr="000D32E1" w:rsidRDefault="00E333C8" w:rsidP="00E333C8">
      <w:pPr>
        <w:spacing w:line="240" w:lineRule="auto"/>
        <w:rPr>
          <w:rFonts w:ascii="Times New Roman" w:eastAsia="Times New Roman" w:hAnsi="Times New Roman" w:cs="Times New Roman"/>
          <w:sz w:val="24"/>
          <w:szCs w:val="24"/>
          <w:lang w:val="en-GB"/>
        </w:rPr>
      </w:pPr>
    </w:p>
    <w:p w:rsidR="00E333C8" w:rsidRPr="000D32E1" w:rsidRDefault="00E333C8" w:rsidP="000D32E1">
      <w:pP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ab/>
        <w:t>1.</w:t>
      </w:r>
      <w:r w:rsidRPr="000D32E1">
        <w:rPr>
          <w:rFonts w:ascii="Times New Roman" w:eastAsia="Times New Roman" w:hAnsi="Times New Roman" w:cs="Times New Roman"/>
          <w:sz w:val="24"/>
          <w:szCs w:val="24"/>
          <w:lang w:val="en-GB"/>
        </w:rPr>
        <w:tab/>
        <w:t>Introduction</w:t>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p>
    <w:p w:rsidR="00E333C8" w:rsidRPr="000D32E1" w:rsidRDefault="00E333C8" w:rsidP="000D32E1">
      <w:pP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ab/>
      </w:r>
      <w:proofErr w:type="gramStart"/>
      <w:r w:rsidRPr="000D32E1">
        <w:rPr>
          <w:rFonts w:ascii="Times New Roman" w:eastAsia="Times New Roman" w:hAnsi="Times New Roman" w:cs="Times New Roman"/>
          <w:sz w:val="24"/>
          <w:szCs w:val="24"/>
          <w:lang w:val="en-GB"/>
        </w:rPr>
        <w:t>2.</w:t>
      </w:r>
      <w:r w:rsidRPr="000D32E1">
        <w:rPr>
          <w:rFonts w:ascii="Times New Roman" w:eastAsia="Times New Roman" w:hAnsi="Times New Roman" w:cs="Times New Roman"/>
          <w:sz w:val="24"/>
          <w:szCs w:val="24"/>
          <w:lang w:val="en-GB"/>
        </w:rPr>
        <w:tab/>
        <w:t>Policy Statement</w:t>
      </w:r>
      <w:proofErr w:type="gramEnd"/>
      <w:r w:rsidRPr="000D32E1">
        <w:rPr>
          <w:rFonts w:ascii="Times New Roman" w:eastAsia="Times New Roman" w:hAnsi="Times New Roman" w:cs="Times New Roman"/>
          <w:sz w:val="24"/>
          <w:szCs w:val="24"/>
          <w:lang w:val="en-GB"/>
        </w:rPr>
        <w:t xml:space="preserve"> and Scope of Application</w:t>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p>
    <w:p w:rsidR="00E333C8" w:rsidRPr="000D32E1" w:rsidRDefault="00E333C8" w:rsidP="000D32E1">
      <w:pP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ab/>
        <w:t>3.</w:t>
      </w:r>
      <w:r w:rsidRPr="000D32E1">
        <w:rPr>
          <w:rFonts w:ascii="Times New Roman" w:eastAsia="Times New Roman" w:hAnsi="Times New Roman" w:cs="Times New Roman"/>
          <w:sz w:val="24"/>
          <w:szCs w:val="24"/>
          <w:lang w:val="en-GB"/>
        </w:rPr>
        <w:tab/>
        <w:t>Contextualising Safe Haven Ir</w:t>
      </w:r>
      <w:r w:rsidR="008A1231">
        <w:rPr>
          <w:rFonts w:ascii="Times New Roman" w:eastAsia="Times New Roman" w:hAnsi="Times New Roman" w:cs="Times New Roman"/>
          <w:sz w:val="24"/>
          <w:szCs w:val="24"/>
          <w:lang w:val="en-GB"/>
        </w:rPr>
        <w:t>eland’s work with Children and Young P</w:t>
      </w:r>
      <w:r w:rsidRPr="000D32E1">
        <w:rPr>
          <w:rFonts w:ascii="Times New Roman" w:eastAsia="Times New Roman" w:hAnsi="Times New Roman" w:cs="Times New Roman"/>
          <w:sz w:val="24"/>
          <w:szCs w:val="24"/>
          <w:lang w:val="en-GB"/>
        </w:rPr>
        <w:t>eople</w:t>
      </w:r>
    </w:p>
    <w:p w:rsidR="00E333C8" w:rsidRPr="000D32E1" w:rsidRDefault="00E333C8" w:rsidP="000D32E1">
      <w:pPr>
        <w:spacing w:line="240" w:lineRule="auto"/>
        <w:ind w:firstLine="720"/>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4.</w:t>
      </w:r>
      <w:r w:rsidRPr="000D32E1">
        <w:rPr>
          <w:rFonts w:ascii="Times New Roman" w:eastAsia="Times New Roman" w:hAnsi="Times New Roman" w:cs="Times New Roman"/>
          <w:sz w:val="24"/>
          <w:szCs w:val="24"/>
          <w:lang w:val="en-GB"/>
        </w:rPr>
        <w:tab/>
        <w:t xml:space="preserve">Definitions of Child Abuse: Raising Awareness </w:t>
      </w:r>
      <w:r w:rsidR="00DE2871">
        <w:rPr>
          <w:rFonts w:ascii="Times New Roman" w:eastAsia="Times New Roman" w:hAnsi="Times New Roman" w:cs="Times New Roman"/>
          <w:sz w:val="24"/>
          <w:szCs w:val="24"/>
          <w:lang w:val="en-GB"/>
        </w:rPr>
        <w:t>of</w:t>
      </w:r>
      <w:bookmarkStart w:id="0" w:name="_GoBack"/>
      <w:bookmarkEnd w:id="0"/>
      <w:r w:rsidR="008A1231">
        <w:rPr>
          <w:rFonts w:ascii="Times New Roman" w:eastAsia="Times New Roman" w:hAnsi="Times New Roman" w:cs="Times New Roman"/>
          <w:sz w:val="24"/>
          <w:szCs w:val="24"/>
          <w:lang w:val="en-GB"/>
        </w:rPr>
        <w:t xml:space="preserve"> staff and volunteers</w:t>
      </w:r>
    </w:p>
    <w:p w:rsidR="00E333C8" w:rsidRPr="000D32E1" w:rsidRDefault="00B1097B" w:rsidP="000D32E1">
      <w:pPr>
        <w:spacing w:line="240" w:lineRule="auto"/>
        <w:ind w:firstLine="72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5. </w:t>
      </w:r>
      <w:r>
        <w:rPr>
          <w:rFonts w:ascii="Times New Roman" w:eastAsia="Times New Roman" w:hAnsi="Times New Roman" w:cs="Times New Roman"/>
          <w:sz w:val="24"/>
          <w:szCs w:val="24"/>
          <w:lang w:val="en-GB"/>
        </w:rPr>
        <w:tab/>
        <w:t>Recognising Abuse and M</w:t>
      </w:r>
      <w:r w:rsidR="00E333C8" w:rsidRPr="000D32E1">
        <w:rPr>
          <w:rFonts w:ascii="Times New Roman" w:eastAsia="Times New Roman" w:hAnsi="Times New Roman" w:cs="Times New Roman"/>
          <w:sz w:val="24"/>
          <w:szCs w:val="24"/>
          <w:lang w:val="en-GB"/>
        </w:rPr>
        <w:t>anaging Disclosures</w:t>
      </w:r>
      <w:r w:rsidR="00E333C8" w:rsidRPr="000D32E1">
        <w:rPr>
          <w:rFonts w:ascii="Times New Roman" w:eastAsia="Times New Roman" w:hAnsi="Times New Roman" w:cs="Times New Roman"/>
          <w:sz w:val="24"/>
          <w:szCs w:val="24"/>
          <w:lang w:val="en-GB"/>
        </w:rPr>
        <w:tab/>
      </w:r>
      <w:r w:rsidR="00E333C8" w:rsidRPr="000D32E1">
        <w:rPr>
          <w:rFonts w:ascii="Times New Roman" w:eastAsia="Times New Roman" w:hAnsi="Times New Roman" w:cs="Times New Roman"/>
          <w:sz w:val="24"/>
          <w:szCs w:val="24"/>
          <w:lang w:val="en-GB"/>
        </w:rPr>
        <w:tab/>
      </w:r>
      <w:r w:rsidR="00E333C8" w:rsidRPr="000D32E1">
        <w:rPr>
          <w:rFonts w:ascii="Times New Roman" w:eastAsia="Times New Roman" w:hAnsi="Times New Roman" w:cs="Times New Roman"/>
          <w:sz w:val="24"/>
          <w:szCs w:val="24"/>
          <w:lang w:val="en-GB"/>
        </w:rPr>
        <w:tab/>
      </w:r>
      <w:r w:rsidR="00E333C8" w:rsidRPr="000D32E1">
        <w:rPr>
          <w:rFonts w:ascii="Times New Roman" w:eastAsia="Times New Roman" w:hAnsi="Times New Roman" w:cs="Times New Roman"/>
          <w:sz w:val="24"/>
          <w:szCs w:val="24"/>
          <w:lang w:val="en-GB"/>
        </w:rPr>
        <w:tab/>
      </w:r>
    </w:p>
    <w:p w:rsidR="00E333C8" w:rsidRPr="000D32E1" w:rsidRDefault="00E333C8" w:rsidP="000D32E1">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 xml:space="preserve">     </w:t>
      </w:r>
      <w:r w:rsidR="000D32E1">
        <w:rPr>
          <w:rFonts w:ascii="Times New Roman" w:eastAsia="Times New Roman" w:hAnsi="Times New Roman" w:cs="Times New Roman"/>
          <w:sz w:val="24"/>
          <w:szCs w:val="24"/>
          <w:lang w:val="en-GB"/>
        </w:rPr>
        <w:t xml:space="preserve"> </w:t>
      </w:r>
      <w:r w:rsidRPr="000D32E1">
        <w:rPr>
          <w:rFonts w:ascii="Times New Roman" w:eastAsia="Times New Roman" w:hAnsi="Times New Roman" w:cs="Times New Roman"/>
          <w:sz w:val="24"/>
          <w:szCs w:val="24"/>
          <w:lang w:val="en-GB"/>
        </w:rPr>
        <w:t xml:space="preserve">Reporting Mechanisms </w:t>
      </w:r>
      <w:r w:rsidRPr="000D32E1">
        <w:rPr>
          <w:rFonts w:ascii="Times New Roman" w:eastAsia="Times New Roman" w:hAnsi="Times New Roman" w:cs="Times New Roman"/>
          <w:sz w:val="24"/>
          <w:szCs w:val="24"/>
          <w:lang w:val="en-GB"/>
        </w:rPr>
        <w:tab/>
      </w:r>
    </w:p>
    <w:p w:rsidR="00E333C8" w:rsidRPr="000D32E1" w:rsidRDefault="00E333C8" w:rsidP="000D32E1">
      <w:pPr>
        <w:pStyle w:val="ListParagraph"/>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 xml:space="preserve">     </w:t>
      </w:r>
      <w:r w:rsidR="000D32E1">
        <w:rPr>
          <w:rFonts w:ascii="Times New Roman" w:eastAsia="Times New Roman" w:hAnsi="Times New Roman" w:cs="Times New Roman"/>
          <w:sz w:val="24"/>
          <w:szCs w:val="24"/>
          <w:lang w:val="en-GB"/>
        </w:rPr>
        <w:t xml:space="preserve"> </w:t>
      </w:r>
      <w:r w:rsidRPr="000D32E1">
        <w:rPr>
          <w:rFonts w:ascii="Times New Roman" w:eastAsia="Times New Roman" w:hAnsi="Times New Roman" w:cs="Times New Roman"/>
          <w:sz w:val="24"/>
          <w:szCs w:val="24"/>
          <w:lang w:val="en-GB"/>
        </w:rPr>
        <w:t>Safe Haven Ireland Code of Behaviour: Good Practice guidelines</w:t>
      </w:r>
      <w:r w:rsidRPr="000D32E1">
        <w:rPr>
          <w:rFonts w:ascii="Times New Roman" w:eastAsia="Times New Roman" w:hAnsi="Times New Roman" w:cs="Times New Roman"/>
          <w:sz w:val="24"/>
          <w:szCs w:val="24"/>
          <w:lang w:val="en-GB"/>
        </w:rPr>
        <w:tab/>
      </w:r>
    </w:p>
    <w:p w:rsidR="00E333C8" w:rsidRPr="000D32E1" w:rsidRDefault="00E333C8" w:rsidP="000D32E1">
      <w:pPr>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 xml:space="preserve">     </w:t>
      </w:r>
      <w:r w:rsidR="000D32E1">
        <w:rPr>
          <w:rFonts w:ascii="Times New Roman" w:eastAsia="Times New Roman" w:hAnsi="Times New Roman" w:cs="Times New Roman"/>
          <w:sz w:val="24"/>
          <w:szCs w:val="24"/>
          <w:lang w:val="en-GB"/>
        </w:rPr>
        <w:t xml:space="preserve"> </w:t>
      </w:r>
      <w:r w:rsidRPr="000D32E1">
        <w:rPr>
          <w:rFonts w:ascii="Times New Roman" w:eastAsia="Times New Roman" w:hAnsi="Times New Roman" w:cs="Times New Roman"/>
          <w:sz w:val="24"/>
          <w:szCs w:val="24"/>
          <w:lang w:val="en-GB"/>
        </w:rPr>
        <w:t>Recruitment of Staff and Volunteers</w:t>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p>
    <w:p w:rsidR="00E333C8" w:rsidRPr="000D32E1" w:rsidRDefault="00E333C8" w:rsidP="000D32E1">
      <w:pPr>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 xml:space="preserve">      Social Media Policy</w:t>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r w:rsidRPr="000D32E1">
        <w:rPr>
          <w:rFonts w:ascii="Times New Roman" w:eastAsia="Times New Roman" w:hAnsi="Times New Roman" w:cs="Times New Roman"/>
          <w:sz w:val="24"/>
          <w:szCs w:val="24"/>
          <w:lang w:val="en-GB"/>
        </w:rPr>
        <w:tab/>
      </w:r>
    </w:p>
    <w:p w:rsidR="000D32E1" w:rsidRPr="000D32E1" w:rsidRDefault="00E333C8" w:rsidP="000D32E1">
      <w:pPr>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 xml:space="preserve"> </w:t>
      </w:r>
      <w:r w:rsidRPr="000D32E1">
        <w:rPr>
          <w:rFonts w:ascii="Times New Roman" w:eastAsia="Times New Roman" w:hAnsi="Times New Roman" w:cs="Times New Roman"/>
          <w:sz w:val="24"/>
          <w:szCs w:val="24"/>
          <w:lang w:val="en-GB"/>
        </w:rPr>
        <w:tab/>
        <w:t>Risk Management: Planning and Managing Youth development activities</w:t>
      </w:r>
      <w:r w:rsidRPr="000D32E1">
        <w:rPr>
          <w:rFonts w:ascii="Times New Roman" w:eastAsia="Times New Roman" w:hAnsi="Times New Roman" w:cs="Times New Roman"/>
          <w:sz w:val="24"/>
          <w:szCs w:val="24"/>
          <w:lang w:val="en-GB"/>
        </w:rPr>
        <w:tab/>
      </w:r>
    </w:p>
    <w:p w:rsidR="000D32E1" w:rsidRPr="000D32E1" w:rsidRDefault="00E333C8" w:rsidP="000D32E1">
      <w:pPr>
        <w:numPr>
          <w:ilvl w:val="0"/>
          <w:numId w:val="31"/>
        </w:numPr>
        <w:pBdr>
          <w:top w:val="none" w:sz="0" w:space="0" w:color="auto"/>
          <w:left w:val="none" w:sz="0" w:space="0" w:color="auto"/>
          <w:bottom w:val="none" w:sz="0" w:space="0" w:color="auto"/>
          <w:right w:val="none" w:sz="0" w:space="0" w:color="auto"/>
          <w:between w:val="none" w:sz="0" w:space="0" w:color="auto"/>
        </w:pBdr>
        <w:spacing w:line="240" w:lineRule="auto"/>
        <w:rPr>
          <w:rFonts w:eastAsia="Times New Roman" w:cstheme="minorHAnsi"/>
          <w:b/>
          <w:bCs/>
          <w:sz w:val="24"/>
          <w:szCs w:val="24"/>
          <w:lang w:val="en-GB"/>
        </w:rPr>
      </w:pPr>
      <w:r w:rsidRPr="000D32E1">
        <w:rPr>
          <w:rFonts w:ascii="Times New Roman" w:eastAsia="Times New Roman" w:hAnsi="Times New Roman" w:cs="Times New Roman"/>
          <w:sz w:val="24"/>
          <w:szCs w:val="24"/>
          <w:lang w:val="en-GB"/>
        </w:rPr>
        <w:tab/>
        <w:t>List of Appendices</w:t>
      </w:r>
      <w:r w:rsidRPr="000D32E1">
        <w:rPr>
          <w:rFonts w:ascii="Times New Roman" w:eastAsia="Times New Roman" w:hAnsi="Times New Roman" w:cs="Times New Roman"/>
          <w:sz w:val="24"/>
          <w:szCs w:val="24"/>
          <w:lang w:val="en-GB"/>
        </w:rPr>
        <w:tab/>
      </w:r>
      <w:r w:rsidRPr="00E333C8">
        <w:rPr>
          <w:rFonts w:ascii="Times New Roman" w:eastAsia="Times New Roman" w:hAnsi="Times New Roman" w:cs="Times New Roman"/>
          <w:sz w:val="24"/>
          <w:szCs w:val="24"/>
          <w:lang w:val="en-GB"/>
        </w:rPr>
        <w:tab/>
      </w:r>
      <w:r w:rsidRPr="00E333C8">
        <w:rPr>
          <w:rFonts w:ascii="Times New Roman" w:eastAsia="Times New Roman" w:hAnsi="Times New Roman" w:cs="Times New Roman"/>
          <w:sz w:val="24"/>
          <w:szCs w:val="24"/>
          <w:lang w:val="en-GB"/>
        </w:rPr>
        <w:tab/>
      </w:r>
      <w:r w:rsidRPr="00E333C8">
        <w:rPr>
          <w:rFonts w:ascii="Times New Roman" w:eastAsia="Times New Roman" w:hAnsi="Times New Roman" w:cs="Times New Roman"/>
          <w:sz w:val="24"/>
          <w:szCs w:val="24"/>
          <w:lang w:val="en-GB"/>
        </w:rPr>
        <w:tab/>
      </w:r>
      <w:r w:rsidRPr="00E333C8">
        <w:rPr>
          <w:rFonts w:ascii="Times New Roman" w:eastAsia="Times New Roman" w:hAnsi="Times New Roman" w:cs="Times New Roman"/>
          <w:sz w:val="24"/>
          <w:szCs w:val="24"/>
          <w:lang w:val="en-GB"/>
        </w:rPr>
        <w:tab/>
      </w:r>
      <w:r w:rsidRPr="00E333C8">
        <w:rPr>
          <w:rFonts w:ascii="Times New Roman" w:eastAsia="Times New Roman" w:hAnsi="Times New Roman" w:cs="Times New Roman"/>
          <w:sz w:val="24"/>
          <w:szCs w:val="24"/>
          <w:lang w:val="en-GB"/>
        </w:rPr>
        <w:tab/>
      </w:r>
    </w:p>
    <w:p w:rsidR="00E333C8" w:rsidRDefault="00E333C8" w:rsidP="00E333C8">
      <w:pPr>
        <w:tabs>
          <w:tab w:val="left" w:pos="2428"/>
        </w:tabs>
        <w:spacing w:line="240" w:lineRule="auto"/>
        <w:jc w:val="both"/>
        <w:rPr>
          <w:rFonts w:eastAsia="Times New Roman" w:cstheme="minorHAnsi"/>
          <w:b/>
          <w:bCs/>
          <w:sz w:val="24"/>
          <w:szCs w:val="24"/>
          <w:lang w:val="en-GB"/>
        </w:rPr>
      </w:pPr>
    </w:p>
    <w:p w:rsidR="000D32E1" w:rsidRPr="003C623E" w:rsidRDefault="000D32E1" w:rsidP="00E333C8">
      <w:pPr>
        <w:tabs>
          <w:tab w:val="left" w:pos="2428"/>
        </w:tabs>
        <w:spacing w:line="240" w:lineRule="auto"/>
        <w:jc w:val="both"/>
        <w:rPr>
          <w:rFonts w:eastAsia="Times New Roman" w:cstheme="minorHAnsi"/>
          <w:b/>
          <w:sz w:val="24"/>
          <w:szCs w:val="24"/>
          <w:lang w:val="en-GB"/>
        </w:rPr>
      </w:pPr>
    </w:p>
    <w:p w:rsidR="000D32E1" w:rsidRDefault="000D32E1" w:rsidP="00E333C8">
      <w:pPr>
        <w:tabs>
          <w:tab w:val="left" w:pos="2428"/>
        </w:tabs>
        <w:spacing w:line="240" w:lineRule="auto"/>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Appendix A – Definitions of Child Abuse</w:t>
      </w:r>
    </w:p>
    <w:p w:rsidR="00E333C8" w:rsidRPr="000D32E1" w:rsidRDefault="00E333C8" w:rsidP="00E333C8">
      <w:pPr>
        <w:tabs>
          <w:tab w:val="left" w:pos="2428"/>
        </w:tabs>
        <w:spacing w:line="240" w:lineRule="auto"/>
        <w:jc w:val="both"/>
        <w:rPr>
          <w:rFonts w:ascii="Times New Roman" w:eastAsia="Times New Roman" w:hAnsi="Times New Roman" w:cs="Times New Roman"/>
          <w:b/>
          <w:sz w:val="24"/>
          <w:szCs w:val="24"/>
          <w:lang w:val="en-GB"/>
        </w:rPr>
      </w:pPr>
      <w:r w:rsidRPr="000D32E1">
        <w:rPr>
          <w:rFonts w:ascii="Times New Roman" w:eastAsia="Times New Roman" w:hAnsi="Times New Roman" w:cs="Times New Roman"/>
          <w:b/>
          <w:sz w:val="24"/>
          <w:szCs w:val="24"/>
          <w:lang w:val="en-GB"/>
        </w:rPr>
        <w:t xml:space="preserve">Appendix </w:t>
      </w:r>
      <w:r w:rsidR="000D32E1">
        <w:rPr>
          <w:rFonts w:ascii="Times New Roman" w:eastAsia="Times New Roman" w:hAnsi="Times New Roman" w:cs="Times New Roman"/>
          <w:b/>
          <w:sz w:val="24"/>
          <w:szCs w:val="24"/>
          <w:lang w:val="en-GB"/>
        </w:rPr>
        <w:t>B</w:t>
      </w:r>
      <w:r w:rsidRPr="000D32E1">
        <w:rPr>
          <w:rFonts w:ascii="Times New Roman" w:eastAsia="Times New Roman" w:hAnsi="Times New Roman" w:cs="Times New Roman"/>
          <w:b/>
          <w:sz w:val="24"/>
          <w:szCs w:val="24"/>
          <w:lang w:val="en-GB"/>
        </w:rPr>
        <w:t xml:space="preserve"> – </w:t>
      </w:r>
      <w:r w:rsidR="000D32E1" w:rsidRPr="000D32E1">
        <w:rPr>
          <w:rFonts w:ascii="Times New Roman" w:eastAsia="Times New Roman" w:hAnsi="Times New Roman" w:cs="Times New Roman"/>
          <w:b/>
          <w:sz w:val="24"/>
          <w:szCs w:val="24"/>
          <w:lang w:val="en-GB"/>
        </w:rPr>
        <w:t>Safe Haven Ireland Internal reporting procedure</w:t>
      </w:r>
    </w:p>
    <w:p w:rsidR="00E333C8" w:rsidRPr="000D32E1" w:rsidRDefault="00E333C8" w:rsidP="00E333C8">
      <w:pPr>
        <w:tabs>
          <w:tab w:val="left" w:pos="2428"/>
        </w:tabs>
        <w:spacing w:line="240" w:lineRule="auto"/>
        <w:jc w:val="both"/>
        <w:rPr>
          <w:rFonts w:ascii="Times New Roman" w:eastAsia="Times New Roman" w:hAnsi="Times New Roman" w:cs="Times New Roman"/>
          <w:b/>
          <w:sz w:val="24"/>
          <w:szCs w:val="24"/>
          <w:lang w:val="en-GB"/>
        </w:rPr>
      </w:pPr>
      <w:r w:rsidRPr="000D32E1">
        <w:rPr>
          <w:rFonts w:ascii="Times New Roman" w:eastAsia="Times New Roman" w:hAnsi="Times New Roman" w:cs="Times New Roman"/>
          <w:b/>
          <w:sz w:val="24"/>
          <w:szCs w:val="24"/>
          <w:lang w:val="en-GB"/>
        </w:rPr>
        <w:t xml:space="preserve">Appendix </w:t>
      </w:r>
      <w:r w:rsidR="000D32E1">
        <w:rPr>
          <w:rFonts w:ascii="Times New Roman" w:eastAsia="Times New Roman" w:hAnsi="Times New Roman" w:cs="Times New Roman"/>
          <w:b/>
          <w:sz w:val="24"/>
          <w:szCs w:val="24"/>
          <w:lang w:val="en-GB"/>
        </w:rPr>
        <w:t>C</w:t>
      </w:r>
      <w:r w:rsidRPr="000D32E1">
        <w:rPr>
          <w:rFonts w:ascii="Times New Roman" w:eastAsia="Times New Roman" w:hAnsi="Times New Roman" w:cs="Times New Roman"/>
          <w:b/>
          <w:sz w:val="24"/>
          <w:szCs w:val="24"/>
          <w:lang w:val="en-GB"/>
        </w:rPr>
        <w:t xml:space="preserve"> – </w:t>
      </w:r>
      <w:r w:rsidR="000D32E1" w:rsidRPr="000D32E1">
        <w:rPr>
          <w:rFonts w:ascii="Times New Roman" w:eastAsia="Times New Roman" w:hAnsi="Times New Roman" w:cs="Times New Roman"/>
          <w:b/>
          <w:sz w:val="24"/>
          <w:szCs w:val="24"/>
          <w:lang w:val="en-GB"/>
        </w:rPr>
        <w:t xml:space="preserve">External </w:t>
      </w:r>
      <w:r w:rsidRPr="000D32E1">
        <w:rPr>
          <w:rFonts w:ascii="Times New Roman" w:eastAsia="Times New Roman" w:hAnsi="Times New Roman" w:cs="Times New Roman"/>
          <w:b/>
          <w:sz w:val="24"/>
          <w:szCs w:val="24"/>
          <w:lang w:val="en-GB"/>
        </w:rPr>
        <w:t>Reporting/Referral</w:t>
      </w:r>
      <w:r w:rsidR="000D32E1" w:rsidRPr="000D32E1">
        <w:rPr>
          <w:rFonts w:ascii="Times New Roman" w:eastAsia="Times New Roman" w:hAnsi="Times New Roman" w:cs="Times New Roman"/>
          <w:b/>
          <w:sz w:val="24"/>
          <w:szCs w:val="24"/>
          <w:lang w:val="en-GB"/>
        </w:rPr>
        <w:t xml:space="preserve"> Guidelines</w:t>
      </w:r>
    </w:p>
    <w:p w:rsidR="00E333C8" w:rsidRPr="000D32E1" w:rsidRDefault="00E333C8" w:rsidP="00E333C8">
      <w:pPr>
        <w:tabs>
          <w:tab w:val="left" w:pos="2428"/>
        </w:tabs>
        <w:spacing w:line="240" w:lineRule="auto"/>
        <w:jc w:val="both"/>
        <w:rPr>
          <w:rFonts w:ascii="Times New Roman" w:eastAsia="Times New Roman" w:hAnsi="Times New Roman" w:cs="Times New Roman"/>
          <w:b/>
          <w:sz w:val="24"/>
          <w:szCs w:val="24"/>
          <w:lang w:val="en-GB"/>
        </w:rPr>
      </w:pPr>
      <w:r w:rsidRPr="000D32E1">
        <w:rPr>
          <w:rFonts w:ascii="Times New Roman" w:eastAsia="Times New Roman" w:hAnsi="Times New Roman" w:cs="Times New Roman"/>
          <w:b/>
          <w:sz w:val="24"/>
          <w:szCs w:val="24"/>
          <w:lang w:val="en-GB"/>
        </w:rPr>
        <w:t xml:space="preserve">Appendix </w:t>
      </w:r>
      <w:r w:rsidR="000D32E1">
        <w:rPr>
          <w:rFonts w:ascii="Times New Roman" w:eastAsia="Times New Roman" w:hAnsi="Times New Roman" w:cs="Times New Roman"/>
          <w:b/>
          <w:sz w:val="24"/>
          <w:szCs w:val="24"/>
          <w:lang w:val="en-GB"/>
        </w:rPr>
        <w:t>D</w:t>
      </w:r>
      <w:r w:rsidRPr="000D32E1">
        <w:rPr>
          <w:rFonts w:ascii="Times New Roman" w:eastAsia="Times New Roman" w:hAnsi="Times New Roman" w:cs="Times New Roman"/>
          <w:b/>
          <w:sz w:val="24"/>
          <w:szCs w:val="24"/>
          <w:lang w:val="en-GB"/>
        </w:rPr>
        <w:t xml:space="preserve"> – </w:t>
      </w:r>
      <w:r w:rsidR="000D32E1" w:rsidRPr="000D32E1">
        <w:rPr>
          <w:rFonts w:ascii="Times New Roman" w:eastAsia="Times New Roman" w:hAnsi="Times New Roman" w:cs="Times New Roman"/>
          <w:b/>
          <w:sz w:val="24"/>
          <w:szCs w:val="24"/>
          <w:lang w:val="en-GB"/>
        </w:rPr>
        <w:t>Safe Haven Ireland Parental Consent Form</w:t>
      </w:r>
    </w:p>
    <w:p w:rsidR="000D32E1" w:rsidRPr="000D32E1" w:rsidRDefault="000D32E1" w:rsidP="00E333C8">
      <w:pPr>
        <w:tabs>
          <w:tab w:val="left" w:pos="2428"/>
        </w:tabs>
        <w:spacing w:line="240" w:lineRule="auto"/>
        <w:jc w:val="both"/>
        <w:rPr>
          <w:rFonts w:ascii="Times New Roman" w:eastAsia="Times New Roman" w:hAnsi="Times New Roman" w:cs="Times New Roman"/>
          <w:b/>
          <w:sz w:val="24"/>
          <w:szCs w:val="24"/>
          <w:lang w:val="en-GB"/>
        </w:rPr>
      </w:pPr>
      <w:r w:rsidRPr="000D32E1">
        <w:rPr>
          <w:rFonts w:ascii="Times New Roman" w:eastAsia="Times New Roman" w:hAnsi="Times New Roman" w:cs="Times New Roman"/>
          <w:b/>
          <w:sz w:val="24"/>
          <w:szCs w:val="24"/>
          <w:lang w:val="en-GB"/>
        </w:rPr>
        <w:t xml:space="preserve">Appendix </w:t>
      </w:r>
      <w:r>
        <w:rPr>
          <w:rFonts w:ascii="Times New Roman" w:eastAsia="Times New Roman" w:hAnsi="Times New Roman" w:cs="Times New Roman"/>
          <w:b/>
          <w:sz w:val="24"/>
          <w:szCs w:val="24"/>
          <w:lang w:val="en-GB"/>
        </w:rPr>
        <w:t>E</w:t>
      </w:r>
      <w:r w:rsidRPr="000D32E1">
        <w:rPr>
          <w:rFonts w:ascii="Times New Roman" w:eastAsia="Times New Roman" w:hAnsi="Times New Roman" w:cs="Times New Roman"/>
          <w:b/>
          <w:sz w:val="24"/>
          <w:szCs w:val="24"/>
          <w:lang w:val="en-GB"/>
        </w:rPr>
        <w:t xml:space="preserve"> – Safe Haven Ireland Parental Consent Form for Media purposes</w:t>
      </w:r>
    </w:p>
    <w:p w:rsidR="00E333C8" w:rsidRPr="000D32E1" w:rsidRDefault="00E333C8" w:rsidP="0056787E">
      <w:pPr>
        <w:spacing w:line="240" w:lineRule="auto"/>
        <w:jc w:val="both"/>
        <w:rPr>
          <w:rFonts w:ascii="Times New Roman" w:hAnsi="Times New Roman" w:cs="Times New Roman"/>
          <w:b/>
          <w:sz w:val="24"/>
          <w:szCs w:val="24"/>
        </w:rPr>
      </w:pPr>
    </w:p>
    <w:p w:rsidR="00E333C8" w:rsidRPr="00BB66AF" w:rsidRDefault="00E333C8" w:rsidP="0056787E">
      <w:pPr>
        <w:spacing w:line="240" w:lineRule="auto"/>
        <w:jc w:val="both"/>
        <w:rPr>
          <w:rFonts w:ascii="Times New Roman" w:hAnsi="Times New Roman" w:cs="Times New Roman"/>
          <w:b/>
          <w:sz w:val="24"/>
          <w:szCs w:val="24"/>
        </w:rPr>
      </w:pPr>
    </w:p>
    <w:p w:rsidR="00BB66AF" w:rsidRPr="00BB66AF" w:rsidRDefault="00BB66AF" w:rsidP="0056787E">
      <w:pPr>
        <w:spacing w:line="240" w:lineRule="auto"/>
        <w:jc w:val="both"/>
        <w:rPr>
          <w:rFonts w:ascii="Times New Roman" w:hAnsi="Times New Roman" w:cs="Times New Roman"/>
          <w:b/>
          <w:sz w:val="24"/>
          <w:szCs w:val="24"/>
        </w:rPr>
      </w:pPr>
    </w:p>
    <w:tbl>
      <w:tblPr>
        <w:tblStyle w:val="TableGrid"/>
        <w:tblW w:w="0" w:type="auto"/>
        <w:tblLook w:val="04A0"/>
      </w:tblPr>
      <w:tblGrid>
        <w:gridCol w:w="9016"/>
      </w:tblGrid>
      <w:tr w:rsidR="00BB66AF">
        <w:tc>
          <w:tcPr>
            <w:tcW w:w="9016" w:type="dxa"/>
          </w:tcPr>
          <w:p w:rsidR="00BB66AF" w:rsidRPr="00E333C8" w:rsidRDefault="00BB66AF"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hAnsi="Times New Roman" w:cs="Times New Roman"/>
                <w:b/>
                <w:sz w:val="24"/>
                <w:szCs w:val="24"/>
              </w:rPr>
            </w:pPr>
            <w:r w:rsidRPr="00E333C8">
              <w:rPr>
                <w:rFonts w:ascii="Times New Roman" w:hAnsi="Times New Roman" w:cs="Times New Roman"/>
                <w:b/>
                <w:sz w:val="24"/>
                <w:szCs w:val="24"/>
              </w:rPr>
              <w:t xml:space="preserve">Introduction </w:t>
            </w:r>
          </w:p>
        </w:tc>
      </w:tr>
    </w:tbl>
    <w:p w:rsidR="00BB66AF" w:rsidRDefault="00BB66AF" w:rsidP="0056787E">
      <w:pPr>
        <w:spacing w:line="240" w:lineRule="auto"/>
        <w:jc w:val="both"/>
        <w:rPr>
          <w:rFonts w:ascii="Times New Roman" w:hAnsi="Times New Roman" w:cs="Times New Roman"/>
          <w:sz w:val="24"/>
          <w:szCs w:val="24"/>
        </w:rPr>
      </w:pPr>
    </w:p>
    <w:p w:rsidR="00BB66AF" w:rsidRPr="005C6BC0" w:rsidRDefault="00BB66AF" w:rsidP="0056787E">
      <w:pPr>
        <w:spacing w:line="240" w:lineRule="auto"/>
        <w:jc w:val="both"/>
        <w:rPr>
          <w:rFonts w:ascii="Times New Roman" w:hAnsi="Times New Roman" w:cs="Times New Roman"/>
          <w:sz w:val="24"/>
          <w:szCs w:val="24"/>
        </w:rPr>
      </w:pPr>
    </w:p>
    <w:p w:rsidR="0056787E" w:rsidRPr="005C6BC0" w:rsidRDefault="0056787E" w:rsidP="00D979F9">
      <w:pPr>
        <w:spacing w:line="240" w:lineRule="auto"/>
        <w:jc w:val="both"/>
        <w:rPr>
          <w:rFonts w:ascii="Times New Roman" w:eastAsia="Calibri" w:hAnsi="Times New Roman" w:cs="Times New Roman"/>
          <w:sz w:val="24"/>
          <w:szCs w:val="24"/>
        </w:rPr>
      </w:pPr>
      <w:r w:rsidRPr="005C6BC0">
        <w:rPr>
          <w:rFonts w:ascii="Times New Roman" w:hAnsi="Times New Roman" w:cs="Times New Roman"/>
          <w:sz w:val="24"/>
          <w:szCs w:val="24"/>
        </w:rPr>
        <w:t xml:space="preserve">Safe Haven Ireland </w:t>
      </w:r>
      <w:r w:rsidRPr="005C6BC0">
        <w:rPr>
          <w:rFonts w:ascii="Times New Roman" w:eastAsia="Calibri" w:hAnsi="Times New Roman" w:cs="Times New Roman"/>
          <w:sz w:val="24"/>
          <w:szCs w:val="24"/>
        </w:rPr>
        <w:t>is aware of its obligations regarding child protection and is fully committed to ensuring that all of its work with children and young people takes place in a s</w:t>
      </w:r>
      <w:r w:rsidR="008A1231">
        <w:rPr>
          <w:rFonts w:ascii="Times New Roman" w:eastAsia="Calibri" w:hAnsi="Times New Roman" w:cs="Times New Roman"/>
          <w:sz w:val="24"/>
          <w:szCs w:val="24"/>
        </w:rPr>
        <w:t xml:space="preserve">afe and protected environment. </w:t>
      </w:r>
      <w:r w:rsidRPr="005C6BC0">
        <w:rPr>
          <w:rFonts w:ascii="Times New Roman" w:eastAsia="Calibri" w:hAnsi="Times New Roman" w:cs="Times New Roman"/>
          <w:sz w:val="24"/>
          <w:szCs w:val="24"/>
        </w:rPr>
        <w:t xml:space="preserve">We take our duty and responsibility of care seriously. </w:t>
      </w:r>
      <w:r w:rsidR="007F2A0A" w:rsidRPr="005C6BC0">
        <w:rPr>
          <w:rFonts w:ascii="Times New Roman" w:eastAsia="Calibri" w:hAnsi="Times New Roman" w:cs="Times New Roman"/>
          <w:sz w:val="24"/>
          <w:szCs w:val="24"/>
        </w:rPr>
        <w:t xml:space="preserve">Protecting and safeguarding young people is an indispensable part of Safe Haven Ireland achieving its mission. We will achieve such objectives by being: </w:t>
      </w:r>
    </w:p>
    <w:p w:rsidR="007F2A0A" w:rsidRPr="005C6BC0" w:rsidRDefault="007F2A0A" w:rsidP="00D979F9">
      <w:pPr>
        <w:spacing w:line="240" w:lineRule="auto"/>
        <w:jc w:val="both"/>
        <w:rPr>
          <w:rFonts w:ascii="Times New Roman" w:eastAsia="Calibri" w:hAnsi="Times New Roman" w:cs="Times New Roman"/>
          <w:sz w:val="24"/>
          <w:szCs w:val="24"/>
        </w:rPr>
      </w:pPr>
    </w:p>
    <w:p w:rsidR="007F2A0A" w:rsidRPr="005C6BC0" w:rsidRDefault="008A1231" w:rsidP="00D979F9">
      <w:pPr>
        <w:pStyle w:val="ListParagraph"/>
        <w:numPr>
          <w:ilvl w:val="0"/>
          <w:numId w:val="2"/>
        </w:numPr>
        <w:spacing w:line="240" w:lineRule="auto"/>
        <w:jc w:val="both"/>
        <w:rPr>
          <w:rFonts w:ascii="Times New Roman" w:eastAsia="Calibri" w:hAnsi="Times New Roman" w:cs="Times New Roman"/>
          <w:sz w:val="24"/>
          <w:szCs w:val="24"/>
        </w:rPr>
      </w:pPr>
      <w:r w:rsidRPr="008A1231">
        <w:rPr>
          <w:rFonts w:ascii="Times New Roman" w:eastAsia="Calibri" w:hAnsi="Times New Roman" w:cs="Times New Roman"/>
          <w:i/>
          <w:sz w:val="24"/>
          <w:szCs w:val="24"/>
        </w:rPr>
        <w:t>Preventive</w:t>
      </w:r>
      <w:r>
        <w:rPr>
          <w:rFonts w:ascii="Times New Roman" w:eastAsia="Calibri" w:hAnsi="Times New Roman" w:cs="Times New Roman"/>
          <w:sz w:val="24"/>
          <w:szCs w:val="24"/>
        </w:rPr>
        <w:t>: we take</w:t>
      </w:r>
      <w:r w:rsidR="007F2A0A" w:rsidRPr="005C6BC0">
        <w:rPr>
          <w:rFonts w:ascii="Times New Roman" w:eastAsia="Calibri" w:hAnsi="Times New Roman" w:cs="Times New Roman"/>
          <w:sz w:val="24"/>
          <w:szCs w:val="24"/>
        </w:rPr>
        <w:t xml:space="preserve"> </w:t>
      </w:r>
      <w:r>
        <w:rPr>
          <w:rFonts w:ascii="Times New Roman" w:eastAsia="Calibri" w:hAnsi="Times New Roman" w:cs="Times New Roman"/>
          <w:sz w:val="24"/>
          <w:szCs w:val="24"/>
        </w:rPr>
        <w:t>appropriate</w:t>
      </w:r>
      <w:r w:rsidR="007F2A0A" w:rsidRPr="005C6BC0">
        <w:rPr>
          <w:rFonts w:ascii="Times New Roman" w:eastAsia="Calibri" w:hAnsi="Times New Roman" w:cs="Times New Roman"/>
          <w:sz w:val="24"/>
          <w:szCs w:val="24"/>
        </w:rPr>
        <w:t xml:space="preserve"> </w:t>
      </w:r>
      <w:r>
        <w:rPr>
          <w:rFonts w:ascii="Times New Roman" w:eastAsia="Calibri" w:hAnsi="Times New Roman" w:cs="Times New Roman"/>
          <w:sz w:val="24"/>
          <w:szCs w:val="24"/>
        </w:rPr>
        <w:t>measures</w:t>
      </w:r>
      <w:r w:rsidR="007F2A0A" w:rsidRPr="005C6BC0">
        <w:rPr>
          <w:rFonts w:ascii="Times New Roman" w:eastAsia="Calibri" w:hAnsi="Times New Roman" w:cs="Times New Roman"/>
          <w:sz w:val="24"/>
          <w:szCs w:val="24"/>
        </w:rPr>
        <w:t xml:space="preserve"> </w:t>
      </w:r>
      <w:r>
        <w:rPr>
          <w:rFonts w:ascii="Times New Roman" w:eastAsia="Calibri" w:hAnsi="Times New Roman" w:cs="Times New Roman"/>
          <w:sz w:val="24"/>
          <w:szCs w:val="24"/>
        </w:rPr>
        <w:t>to ensure that r</w:t>
      </w:r>
      <w:r w:rsidR="007F2A0A" w:rsidRPr="005C6BC0">
        <w:rPr>
          <w:rFonts w:ascii="Times New Roman" w:eastAsia="Calibri" w:hAnsi="Times New Roman" w:cs="Times New Roman"/>
          <w:sz w:val="24"/>
          <w:szCs w:val="24"/>
        </w:rPr>
        <w:t>isks of harm to children are minimized</w:t>
      </w:r>
      <w:r>
        <w:rPr>
          <w:rFonts w:ascii="Times New Roman" w:eastAsia="Calibri" w:hAnsi="Times New Roman" w:cs="Times New Roman"/>
          <w:sz w:val="24"/>
          <w:szCs w:val="24"/>
        </w:rPr>
        <w:t xml:space="preserve"> in our </w:t>
      </w:r>
      <w:proofErr w:type="spellStart"/>
      <w:r w:rsidRPr="005C6BC0">
        <w:rPr>
          <w:rFonts w:ascii="Times New Roman" w:eastAsia="Calibri" w:hAnsi="Times New Roman" w:cs="Times New Roman"/>
          <w:sz w:val="24"/>
          <w:szCs w:val="24"/>
        </w:rPr>
        <w:t>programmes</w:t>
      </w:r>
      <w:proofErr w:type="spellEnd"/>
      <w:r w:rsidRPr="005C6BC0">
        <w:rPr>
          <w:rFonts w:ascii="Times New Roman" w:eastAsia="Calibri" w:hAnsi="Times New Roman" w:cs="Times New Roman"/>
          <w:sz w:val="24"/>
          <w:szCs w:val="24"/>
        </w:rPr>
        <w:t xml:space="preserve"> and activities</w:t>
      </w:r>
      <w:r>
        <w:rPr>
          <w:rFonts w:ascii="Times New Roman" w:eastAsia="Calibri" w:hAnsi="Times New Roman" w:cs="Times New Roman"/>
          <w:sz w:val="24"/>
          <w:szCs w:val="24"/>
        </w:rPr>
        <w:t>.</w:t>
      </w:r>
      <w:r w:rsidR="007F2A0A" w:rsidRPr="005C6BC0">
        <w:rPr>
          <w:rFonts w:ascii="Times New Roman" w:eastAsia="Calibri" w:hAnsi="Times New Roman" w:cs="Times New Roman"/>
          <w:sz w:val="24"/>
          <w:szCs w:val="24"/>
        </w:rPr>
        <w:t xml:space="preserve"> </w:t>
      </w:r>
    </w:p>
    <w:p w:rsidR="008A1231" w:rsidRDefault="007F2A0A" w:rsidP="00BB66AF">
      <w:pPr>
        <w:pStyle w:val="ListParagraph"/>
        <w:numPr>
          <w:ilvl w:val="0"/>
          <w:numId w:val="2"/>
        </w:numPr>
        <w:spacing w:line="240" w:lineRule="auto"/>
        <w:jc w:val="both"/>
        <w:rPr>
          <w:rFonts w:ascii="Times New Roman" w:eastAsia="Calibri" w:hAnsi="Times New Roman" w:cs="Times New Roman"/>
          <w:sz w:val="24"/>
          <w:szCs w:val="24"/>
        </w:rPr>
      </w:pPr>
      <w:r w:rsidRPr="008A1231">
        <w:rPr>
          <w:rFonts w:ascii="Times New Roman" w:eastAsia="Calibri" w:hAnsi="Times New Roman" w:cs="Times New Roman"/>
          <w:i/>
          <w:sz w:val="24"/>
          <w:szCs w:val="24"/>
        </w:rPr>
        <w:t>Reactive</w:t>
      </w:r>
      <w:r w:rsidRPr="005C6BC0">
        <w:rPr>
          <w:rFonts w:ascii="Times New Roman" w:eastAsia="Calibri" w:hAnsi="Times New Roman" w:cs="Times New Roman"/>
          <w:sz w:val="24"/>
          <w:szCs w:val="24"/>
        </w:rPr>
        <w:t xml:space="preserve">: </w:t>
      </w:r>
      <w:r w:rsidR="008A1231">
        <w:rPr>
          <w:rFonts w:ascii="Times New Roman" w:eastAsia="Calibri" w:hAnsi="Times New Roman" w:cs="Times New Roman"/>
          <w:sz w:val="24"/>
          <w:szCs w:val="24"/>
        </w:rPr>
        <w:t>our</w:t>
      </w:r>
      <w:r w:rsidRPr="005C6BC0">
        <w:rPr>
          <w:rFonts w:ascii="Times New Roman" w:eastAsia="Calibri" w:hAnsi="Times New Roman" w:cs="Times New Roman"/>
          <w:sz w:val="24"/>
          <w:szCs w:val="24"/>
        </w:rPr>
        <w:t xml:space="preserve"> staff and volunteers </w:t>
      </w:r>
      <w:r w:rsidR="008A1231">
        <w:rPr>
          <w:rFonts w:ascii="Times New Roman" w:eastAsia="Calibri" w:hAnsi="Times New Roman" w:cs="Times New Roman"/>
          <w:sz w:val="24"/>
          <w:szCs w:val="24"/>
        </w:rPr>
        <w:t xml:space="preserve">are empowered to </w:t>
      </w:r>
      <w:r w:rsidRPr="005C6BC0">
        <w:rPr>
          <w:rFonts w:ascii="Times New Roman" w:eastAsia="Calibri" w:hAnsi="Times New Roman" w:cs="Times New Roman"/>
          <w:sz w:val="24"/>
          <w:szCs w:val="24"/>
        </w:rPr>
        <w:t xml:space="preserve">take appropriate action to address concerns and respond promptly and adequately. </w:t>
      </w:r>
    </w:p>
    <w:p w:rsidR="007F2A0A" w:rsidRPr="005C6BC0" w:rsidRDefault="008A1231" w:rsidP="00BB66AF">
      <w:pPr>
        <w:pStyle w:val="ListParagraph"/>
        <w:numPr>
          <w:ilvl w:val="0"/>
          <w:numId w:val="2"/>
        </w:numPr>
        <w:spacing w:line="240" w:lineRule="auto"/>
        <w:jc w:val="both"/>
        <w:rPr>
          <w:rFonts w:ascii="Times New Roman" w:eastAsia="Calibri" w:hAnsi="Times New Roman" w:cs="Times New Roman"/>
          <w:sz w:val="24"/>
          <w:szCs w:val="24"/>
        </w:rPr>
      </w:pPr>
      <w:r w:rsidRPr="008A1231">
        <w:rPr>
          <w:rFonts w:ascii="Times New Roman" w:eastAsia="Calibri" w:hAnsi="Times New Roman" w:cs="Times New Roman"/>
          <w:i/>
          <w:sz w:val="24"/>
          <w:szCs w:val="24"/>
        </w:rPr>
        <w:t>Proactive</w:t>
      </w:r>
      <w:r>
        <w:rPr>
          <w:rFonts w:ascii="Times New Roman" w:eastAsia="Calibri" w:hAnsi="Times New Roman" w:cs="Times New Roman"/>
          <w:sz w:val="24"/>
          <w:szCs w:val="24"/>
        </w:rPr>
        <w:t xml:space="preserve">: we constantly assess and monitor our </w:t>
      </w:r>
      <w:proofErr w:type="spellStart"/>
      <w:r>
        <w:rPr>
          <w:rFonts w:ascii="Times New Roman" w:eastAsia="Calibri" w:hAnsi="Times New Roman" w:cs="Times New Roman"/>
          <w:sz w:val="24"/>
          <w:szCs w:val="24"/>
        </w:rPr>
        <w:t>programmes</w:t>
      </w:r>
      <w:proofErr w:type="spellEnd"/>
      <w:r>
        <w:rPr>
          <w:rFonts w:ascii="Times New Roman" w:eastAsia="Calibri" w:hAnsi="Times New Roman" w:cs="Times New Roman"/>
          <w:sz w:val="24"/>
          <w:szCs w:val="24"/>
        </w:rPr>
        <w:t xml:space="preserve"> to stay up to date on any areas of potential risk. </w:t>
      </w:r>
    </w:p>
    <w:p w:rsidR="00836014" w:rsidRPr="005C6BC0" w:rsidRDefault="00836014" w:rsidP="00836014">
      <w:pPr>
        <w:spacing w:line="240" w:lineRule="auto"/>
        <w:ind w:left="360"/>
        <w:jc w:val="both"/>
        <w:rPr>
          <w:rFonts w:ascii="Times New Roman" w:eastAsia="Calibri" w:hAnsi="Times New Roman" w:cs="Times New Roman"/>
          <w:sz w:val="24"/>
          <w:szCs w:val="24"/>
        </w:rPr>
      </w:pPr>
    </w:p>
    <w:p w:rsidR="0056787E" w:rsidRPr="005C6BC0" w:rsidRDefault="008A1231" w:rsidP="005C6BC0">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jc w:val="both"/>
        <w:textAlignment w:val="baseline"/>
        <w:rPr>
          <w:rFonts w:ascii="Times New Roman" w:eastAsia="Times New Roman" w:hAnsi="Times New Roman" w:cs="Times New Roman"/>
          <w:color w:val="000000" w:themeColor="text1"/>
          <w:sz w:val="24"/>
          <w:szCs w:val="24"/>
          <w:lang w:val="en-IE"/>
        </w:rPr>
      </w:pPr>
      <w:r>
        <w:rPr>
          <w:rFonts w:ascii="Times New Roman" w:eastAsia="Times New Roman" w:hAnsi="Times New Roman" w:cs="Times New Roman"/>
          <w:color w:val="000000" w:themeColor="text1"/>
          <w:sz w:val="24"/>
          <w:szCs w:val="24"/>
          <w:lang w:val="en-IE"/>
        </w:rPr>
        <w:t>This Child Protection and Safeguarding Policy is based on children’s rights C</w:t>
      </w:r>
      <w:r w:rsidR="007F2A0A" w:rsidRPr="005C6BC0">
        <w:rPr>
          <w:rFonts w:ascii="Times New Roman" w:eastAsia="Times New Roman" w:hAnsi="Times New Roman" w:cs="Times New Roman"/>
          <w:color w:val="000000" w:themeColor="text1"/>
          <w:sz w:val="24"/>
          <w:szCs w:val="24"/>
          <w:lang w:val="en-IE"/>
        </w:rPr>
        <w:t>onventions, domestic legislation</w:t>
      </w:r>
      <w:r>
        <w:rPr>
          <w:rFonts w:ascii="Times New Roman" w:eastAsia="Times New Roman" w:hAnsi="Times New Roman" w:cs="Times New Roman"/>
          <w:color w:val="000000" w:themeColor="text1"/>
          <w:sz w:val="24"/>
          <w:szCs w:val="24"/>
          <w:lang w:val="en-IE"/>
        </w:rPr>
        <w:t xml:space="preserve"> as well as</w:t>
      </w:r>
      <w:r w:rsidR="007F2A0A" w:rsidRPr="005C6BC0">
        <w:rPr>
          <w:rFonts w:ascii="Times New Roman" w:eastAsia="Times New Roman" w:hAnsi="Times New Roman" w:cs="Times New Roman"/>
          <w:color w:val="000000" w:themeColor="text1"/>
          <w:sz w:val="24"/>
          <w:szCs w:val="24"/>
          <w:lang w:val="en-IE"/>
        </w:rPr>
        <w:t xml:space="preserve"> </w:t>
      </w:r>
      <w:r>
        <w:rPr>
          <w:rFonts w:ascii="Times New Roman" w:eastAsia="Times New Roman" w:hAnsi="Times New Roman" w:cs="Times New Roman"/>
          <w:color w:val="000000" w:themeColor="text1"/>
          <w:sz w:val="24"/>
          <w:szCs w:val="24"/>
          <w:lang w:val="en-IE"/>
        </w:rPr>
        <w:t>national</w:t>
      </w:r>
      <w:r w:rsidR="00D979F9" w:rsidRPr="005C6BC0">
        <w:rPr>
          <w:rFonts w:ascii="Times New Roman" w:eastAsia="Times New Roman" w:hAnsi="Times New Roman" w:cs="Times New Roman"/>
          <w:color w:val="000000" w:themeColor="text1"/>
          <w:sz w:val="24"/>
          <w:szCs w:val="24"/>
          <w:lang w:val="en-IE"/>
        </w:rPr>
        <w:t xml:space="preserve"> and </w:t>
      </w:r>
      <w:r>
        <w:rPr>
          <w:rFonts w:ascii="Times New Roman" w:eastAsia="Times New Roman" w:hAnsi="Times New Roman" w:cs="Times New Roman"/>
          <w:color w:val="000000" w:themeColor="text1"/>
          <w:sz w:val="24"/>
          <w:szCs w:val="24"/>
          <w:lang w:val="en-IE"/>
        </w:rPr>
        <w:t>international</w:t>
      </w:r>
      <w:r w:rsidR="007F2A0A" w:rsidRPr="005C6BC0">
        <w:rPr>
          <w:rFonts w:ascii="Times New Roman" w:eastAsia="Times New Roman" w:hAnsi="Times New Roman" w:cs="Times New Roman"/>
          <w:color w:val="000000" w:themeColor="text1"/>
          <w:sz w:val="24"/>
          <w:szCs w:val="24"/>
          <w:lang w:val="en-IE"/>
        </w:rPr>
        <w:t xml:space="preserve"> recognised good practice.</w:t>
      </w:r>
      <w:r w:rsidR="00D979F9" w:rsidRPr="005C6BC0">
        <w:rPr>
          <w:rStyle w:val="FootnoteReference"/>
          <w:rFonts w:ascii="Times New Roman" w:eastAsia="Times New Roman" w:hAnsi="Times New Roman" w:cs="Times New Roman"/>
          <w:color w:val="000000" w:themeColor="text1"/>
          <w:sz w:val="24"/>
          <w:szCs w:val="24"/>
          <w:lang w:val="en-IE"/>
        </w:rPr>
        <w:footnoteReference w:id="1"/>
      </w:r>
      <w:r w:rsidR="007F2A0A" w:rsidRPr="005C6BC0">
        <w:rPr>
          <w:rFonts w:ascii="Times New Roman" w:eastAsia="Times New Roman" w:hAnsi="Times New Roman" w:cs="Times New Roman"/>
          <w:color w:val="000000" w:themeColor="text1"/>
          <w:sz w:val="24"/>
          <w:szCs w:val="24"/>
          <w:lang w:val="en-IE"/>
        </w:rPr>
        <w:t xml:space="preserve"> It sets out a framework of principles, standards and guidelines on which to base individual and organisational practice. </w:t>
      </w:r>
    </w:p>
    <w:p w:rsidR="00533F0B" w:rsidRPr="005C6BC0" w:rsidRDefault="00533F0B">
      <w:pPr>
        <w:rPr>
          <w:rFonts w:ascii="Times New Roman" w:hAnsi="Times New Roman" w:cs="Times New Roman"/>
          <w:sz w:val="24"/>
          <w:szCs w:val="24"/>
        </w:rPr>
      </w:pPr>
    </w:p>
    <w:p w:rsidR="005E7C63" w:rsidRPr="005C6BC0" w:rsidRDefault="005E7C63" w:rsidP="005E7C63">
      <w:pP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Safe Haven Ireland has implemented policies and procedures covering the following with regard to child protection:</w:t>
      </w:r>
    </w:p>
    <w:p w:rsidR="005E7C63" w:rsidRPr="005C6BC0" w:rsidRDefault="005E7C63" w:rsidP="005E7C63">
      <w:pPr>
        <w:spacing w:line="240" w:lineRule="auto"/>
        <w:jc w:val="both"/>
        <w:rPr>
          <w:rFonts w:ascii="Times New Roman" w:eastAsia="Times New Roman" w:hAnsi="Times New Roman" w:cs="Times New Roman"/>
          <w:sz w:val="24"/>
          <w:szCs w:val="24"/>
          <w:lang w:val="en-GB"/>
        </w:rPr>
      </w:pPr>
    </w:p>
    <w:p w:rsidR="005E7C63" w:rsidRPr="005C6BC0" w:rsidRDefault="005E7C63" w:rsidP="005E7C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Reporting of suspected or disclosed abuse/child welfare and protection concerns</w:t>
      </w:r>
    </w:p>
    <w:p w:rsidR="005E7C63" w:rsidRPr="005C6BC0" w:rsidRDefault="005E7C63" w:rsidP="005E7C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Code of Behaviour (Good Practice Guidelines)</w:t>
      </w:r>
    </w:p>
    <w:p w:rsidR="005E7C63" w:rsidRPr="005C6BC0" w:rsidRDefault="005E7C63" w:rsidP="005E7C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Confidentiality and Legal Protection</w:t>
      </w:r>
    </w:p>
    <w:p w:rsidR="005E7C63" w:rsidRPr="005C6BC0" w:rsidRDefault="005E7C63" w:rsidP="005E7C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Recruitment of staff and volunteers</w:t>
      </w:r>
    </w:p>
    <w:p w:rsidR="005E7C63" w:rsidRPr="005C6BC0" w:rsidRDefault="005E7C63" w:rsidP="005E7C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Involvement and consent of parents/carers</w:t>
      </w:r>
    </w:p>
    <w:p w:rsidR="005E7C63" w:rsidRPr="005C6BC0" w:rsidRDefault="005E7C63" w:rsidP="005C6BC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Staff Allegations</w:t>
      </w:r>
      <w:r w:rsidR="005C6BC0" w:rsidRPr="005C6BC0">
        <w:rPr>
          <w:rFonts w:ascii="Times New Roman" w:eastAsia="Times New Roman" w:hAnsi="Times New Roman" w:cs="Times New Roman"/>
          <w:sz w:val="24"/>
          <w:szCs w:val="24"/>
          <w:lang w:val="en-GB"/>
        </w:rPr>
        <w:t xml:space="preserve"> - </w:t>
      </w:r>
      <w:r w:rsidRPr="005C6BC0">
        <w:rPr>
          <w:rFonts w:ascii="Times New Roman" w:eastAsia="Times New Roman" w:hAnsi="Times New Roman" w:cs="Times New Roman"/>
          <w:sz w:val="24"/>
          <w:szCs w:val="24"/>
          <w:lang w:val="en-GB"/>
        </w:rPr>
        <w:t>Complaints, Comments and Accidents</w:t>
      </w:r>
    </w:p>
    <w:p w:rsidR="005C6BC0" w:rsidRPr="005C6BC0" w:rsidRDefault="005C6BC0" w:rsidP="005C6BC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Risk Management </w:t>
      </w:r>
    </w:p>
    <w:p w:rsidR="005E7C63" w:rsidRPr="005C6BC0" w:rsidRDefault="005E7C63" w:rsidP="005E7C63">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Social Media Policies and guidelines</w:t>
      </w:r>
    </w:p>
    <w:p w:rsidR="005E7C63" w:rsidRPr="005C6BC0" w:rsidRDefault="005E7C63">
      <w:pPr>
        <w:rPr>
          <w:rFonts w:ascii="Times New Roman" w:hAnsi="Times New Roman" w:cs="Times New Roman"/>
          <w:sz w:val="24"/>
          <w:szCs w:val="24"/>
        </w:rPr>
      </w:pPr>
    </w:p>
    <w:p w:rsidR="007F2A0A" w:rsidRPr="005C6BC0" w:rsidRDefault="007F2A0A">
      <w:pPr>
        <w:rPr>
          <w:rFonts w:ascii="Times New Roman" w:hAnsi="Times New Roman" w:cs="Times New Roman"/>
          <w:sz w:val="24"/>
          <w:szCs w:val="24"/>
        </w:rPr>
      </w:pPr>
    </w:p>
    <w:tbl>
      <w:tblPr>
        <w:tblStyle w:val="TableGrid"/>
        <w:tblW w:w="0" w:type="auto"/>
        <w:tblLook w:val="04A0"/>
      </w:tblPr>
      <w:tblGrid>
        <w:gridCol w:w="9016"/>
      </w:tblGrid>
      <w:tr w:rsidR="007F2A0A" w:rsidRPr="005C6BC0">
        <w:tc>
          <w:tcPr>
            <w:tcW w:w="9016" w:type="dxa"/>
          </w:tcPr>
          <w:p w:rsidR="007F2A0A" w:rsidRPr="00E333C8" w:rsidRDefault="007F2A0A"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sz w:val="24"/>
                <w:szCs w:val="24"/>
              </w:rPr>
            </w:pPr>
            <w:r w:rsidRPr="00E333C8">
              <w:rPr>
                <w:rFonts w:ascii="Times New Roman" w:hAnsi="Times New Roman" w:cs="Times New Roman"/>
                <w:b/>
                <w:sz w:val="24"/>
                <w:szCs w:val="24"/>
              </w:rPr>
              <w:t xml:space="preserve">Policy Statement </w:t>
            </w:r>
            <w:r w:rsidR="00385789" w:rsidRPr="00E333C8">
              <w:rPr>
                <w:rFonts w:ascii="Times New Roman" w:hAnsi="Times New Roman" w:cs="Times New Roman"/>
                <w:b/>
                <w:sz w:val="24"/>
                <w:szCs w:val="24"/>
              </w:rPr>
              <w:t xml:space="preserve">and Scope of </w:t>
            </w:r>
            <w:r w:rsidR="00BB66AF" w:rsidRPr="00E333C8">
              <w:rPr>
                <w:rFonts w:ascii="Times New Roman" w:hAnsi="Times New Roman" w:cs="Times New Roman"/>
                <w:b/>
                <w:sz w:val="24"/>
                <w:szCs w:val="24"/>
              </w:rPr>
              <w:t>Application</w:t>
            </w:r>
          </w:p>
        </w:tc>
      </w:tr>
    </w:tbl>
    <w:p w:rsidR="00836014" w:rsidRPr="005C6BC0" w:rsidRDefault="00836014">
      <w:pPr>
        <w:rPr>
          <w:rFonts w:ascii="Times New Roman" w:hAnsi="Times New Roman" w:cs="Times New Roman"/>
          <w:sz w:val="24"/>
          <w:szCs w:val="24"/>
        </w:rPr>
      </w:pPr>
    </w:p>
    <w:p w:rsidR="00F933D0" w:rsidRPr="005C6BC0" w:rsidRDefault="00F933D0" w:rsidP="00F933D0">
      <w:pPr>
        <w:jc w:val="both"/>
        <w:rPr>
          <w:rFonts w:ascii="Times New Roman" w:hAnsi="Times New Roman" w:cs="Times New Roman"/>
          <w:sz w:val="24"/>
          <w:szCs w:val="24"/>
        </w:rPr>
      </w:pPr>
      <w:r w:rsidRPr="005C6BC0">
        <w:rPr>
          <w:rFonts w:ascii="Times New Roman" w:hAnsi="Times New Roman" w:cs="Times New Roman"/>
          <w:sz w:val="24"/>
          <w:szCs w:val="24"/>
        </w:rPr>
        <w:t>Safe Haven Ireland is committed to promoting the highest standards of child protection in line with ‘</w:t>
      </w:r>
      <w:r w:rsidRPr="005C6BC0">
        <w:rPr>
          <w:rFonts w:ascii="Times New Roman" w:hAnsi="Times New Roman" w:cs="Times New Roman"/>
          <w:i/>
          <w:sz w:val="24"/>
          <w:szCs w:val="24"/>
        </w:rPr>
        <w:t>Children First: National Guidance for the Protection and Welfare of Children’</w:t>
      </w:r>
      <w:r w:rsidR="007858B2">
        <w:rPr>
          <w:rFonts w:ascii="Times New Roman" w:hAnsi="Times New Roman" w:cs="Times New Roman"/>
          <w:sz w:val="24"/>
          <w:szCs w:val="24"/>
        </w:rPr>
        <w:t xml:space="preserve"> (2017).</w:t>
      </w:r>
      <w:r w:rsidRPr="005C6BC0">
        <w:rPr>
          <w:rFonts w:ascii="Times New Roman" w:hAnsi="Times New Roman" w:cs="Times New Roman"/>
          <w:sz w:val="24"/>
          <w:szCs w:val="24"/>
        </w:rPr>
        <w:t xml:space="preserve"> Safe Haven Ireland is therefore committed to implementing this policy within the </w:t>
      </w:r>
      <w:proofErr w:type="spellStart"/>
      <w:r w:rsidRPr="005C6BC0">
        <w:rPr>
          <w:rFonts w:ascii="Times New Roman" w:hAnsi="Times New Roman" w:cs="Times New Roman"/>
          <w:sz w:val="24"/>
          <w:szCs w:val="24"/>
        </w:rPr>
        <w:t>organisation</w:t>
      </w:r>
      <w:proofErr w:type="spellEnd"/>
      <w:r w:rsidRPr="005C6BC0">
        <w:rPr>
          <w:rFonts w:ascii="Times New Roman" w:hAnsi="Times New Roman" w:cs="Times New Roman"/>
          <w:sz w:val="24"/>
          <w:szCs w:val="24"/>
        </w:rPr>
        <w:t xml:space="preserve"> and to promoting it on all of our </w:t>
      </w:r>
      <w:r w:rsidR="007858B2">
        <w:rPr>
          <w:rFonts w:ascii="Times New Roman" w:hAnsi="Times New Roman" w:cs="Times New Roman"/>
          <w:sz w:val="24"/>
          <w:szCs w:val="24"/>
        </w:rPr>
        <w:t xml:space="preserve">youth development initiatives. </w:t>
      </w:r>
      <w:r w:rsidRPr="005C6BC0">
        <w:rPr>
          <w:rFonts w:ascii="Times New Roman" w:hAnsi="Times New Roman" w:cs="Times New Roman"/>
          <w:sz w:val="24"/>
          <w:szCs w:val="24"/>
        </w:rPr>
        <w:t xml:space="preserve">We believe that children and young people have a right to </w:t>
      </w:r>
      <w:r w:rsidR="007858B2">
        <w:rPr>
          <w:rFonts w:ascii="Times New Roman" w:hAnsi="Times New Roman" w:cs="Times New Roman"/>
          <w:sz w:val="24"/>
          <w:szCs w:val="24"/>
        </w:rPr>
        <w:t xml:space="preserve">a </w:t>
      </w:r>
      <w:r w:rsidRPr="005C6BC0">
        <w:rPr>
          <w:rFonts w:ascii="Times New Roman" w:hAnsi="Times New Roman" w:cs="Times New Roman"/>
          <w:sz w:val="24"/>
          <w:szCs w:val="24"/>
        </w:rPr>
        <w:t>supportive and safe environment. We strive to provide such an envi</w:t>
      </w:r>
      <w:r w:rsidR="007858B2">
        <w:rPr>
          <w:rFonts w:ascii="Times New Roman" w:hAnsi="Times New Roman" w:cs="Times New Roman"/>
          <w:sz w:val="24"/>
          <w:szCs w:val="24"/>
        </w:rPr>
        <w:t xml:space="preserve">ronment within the organization. We aim to run, and to </w:t>
      </w:r>
      <w:r w:rsidRPr="005C6BC0">
        <w:rPr>
          <w:rFonts w:ascii="Times New Roman" w:hAnsi="Times New Roman" w:cs="Times New Roman"/>
          <w:sz w:val="24"/>
          <w:szCs w:val="24"/>
        </w:rPr>
        <w:t>promote</w:t>
      </w:r>
      <w:r w:rsidR="007858B2">
        <w:rPr>
          <w:rFonts w:ascii="Times New Roman" w:hAnsi="Times New Roman" w:cs="Times New Roman"/>
          <w:sz w:val="24"/>
          <w:szCs w:val="24"/>
        </w:rPr>
        <w:t>,</w:t>
      </w:r>
      <w:r w:rsidRPr="005C6BC0">
        <w:rPr>
          <w:rFonts w:ascii="Times New Roman" w:hAnsi="Times New Roman" w:cs="Times New Roman"/>
          <w:sz w:val="24"/>
          <w:szCs w:val="24"/>
        </w:rPr>
        <w:t xml:space="preserve"> </w:t>
      </w:r>
      <w:r w:rsidR="007858B2">
        <w:rPr>
          <w:rFonts w:ascii="Times New Roman" w:hAnsi="Times New Roman" w:cs="Times New Roman"/>
          <w:sz w:val="24"/>
          <w:szCs w:val="24"/>
        </w:rPr>
        <w:t>activities</w:t>
      </w:r>
      <w:r w:rsidRPr="005C6BC0">
        <w:rPr>
          <w:rFonts w:ascii="Times New Roman" w:hAnsi="Times New Roman" w:cs="Times New Roman"/>
          <w:sz w:val="24"/>
          <w:szCs w:val="24"/>
        </w:rPr>
        <w:t xml:space="preserve"> where the safety of children and young persons is paramount.</w:t>
      </w:r>
    </w:p>
    <w:p w:rsidR="00F933D0" w:rsidRPr="005C6BC0" w:rsidRDefault="00F933D0" w:rsidP="00F933D0">
      <w:pPr>
        <w:jc w:val="both"/>
        <w:rPr>
          <w:rFonts w:ascii="Times New Roman" w:hAnsi="Times New Roman" w:cs="Times New Roman"/>
          <w:sz w:val="24"/>
          <w:szCs w:val="24"/>
        </w:rPr>
      </w:pPr>
    </w:p>
    <w:p w:rsidR="00F933D0" w:rsidRPr="005C6BC0" w:rsidRDefault="00F933D0" w:rsidP="00F933D0">
      <w:pPr>
        <w:jc w:val="both"/>
        <w:rPr>
          <w:rFonts w:ascii="Times New Roman" w:hAnsi="Times New Roman" w:cs="Times New Roman"/>
          <w:sz w:val="24"/>
          <w:szCs w:val="24"/>
        </w:rPr>
      </w:pPr>
      <w:r w:rsidRPr="005C6BC0">
        <w:rPr>
          <w:rFonts w:ascii="Times New Roman" w:hAnsi="Times New Roman" w:cs="Times New Roman"/>
          <w:sz w:val="24"/>
          <w:szCs w:val="24"/>
        </w:rPr>
        <w:t xml:space="preserve">All staff and volunteers are expected to implement this policy at all times; failure to do so will be seen as a breach </w:t>
      </w:r>
      <w:r w:rsidR="007858B2">
        <w:rPr>
          <w:rFonts w:ascii="Times New Roman" w:hAnsi="Times New Roman" w:cs="Times New Roman"/>
          <w:sz w:val="24"/>
          <w:szCs w:val="24"/>
        </w:rPr>
        <w:t>of our Code of Conduct</w:t>
      </w:r>
      <w:r w:rsidR="006901F4">
        <w:rPr>
          <w:rFonts w:ascii="Times New Roman" w:hAnsi="Times New Roman" w:cs="Times New Roman"/>
          <w:sz w:val="24"/>
          <w:szCs w:val="24"/>
        </w:rPr>
        <w:t xml:space="preserve"> and a breach of contact (where applicable)</w:t>
      </w:r>
      <w:r w:rsidR="007858B2">
        <w:rPr>
          <w:rFonts w:ascii="Times New Roman" w:hAnsi="Times New Roman" w:cs="Times New Roman"/>
          <w:sz w:val="24"/>
          <w:szCs w:val="24"/>
        </w:rPr>
        <w:t xml:space="preserve">. </w:t>
      </w:r>
      <w:proofErr w:type="gramStart"/>
      <w:r w:rsidRPr="005C6BC0">
        <w:rPr>
          <w:rFonts w:ascii="Times New Roman" w:hAnsi="Times New Roman" w:cs="Times New Roman"/>
          <w:sz w:val="24"/>
          <w:szCs w:val="24"/>
        </w:rPr>
        <w:t>Staff are</w:t>
      </w:r>
      <w:proofErr w:type="gramEnd"/>
      <w:r w:rsidRPr="005C6BC0">
        <w:rPr>
          <w:rFonts w:ascii="Times New Roman" w:hAnsi="Times New Roman" w:cs="Times New Roman"/>
          <w:sz w:val="24"/>
          <w:szCs w:val="24"/>
        </w:rPr>
        <w:t xml:space="preserve"> also informed that they have the right to report concerns directly to the appropriate authorities </w:t>
      </w:r>
      <w:r w:rsidR="006901F4">
        <w:rPr>
          <w:rFonts w:ascii="Times New Roman" w:hAnsi="Times New Roman" w:cs="Times New Roman"/>
          <w:sz w:val="24"/>
          <w:szCs w:val="24"/>
        </w:rPr>
        <w:t xml:space="preserve">(as set out further herein, and in the guidance and legislation referenced). Staff are notified that they </w:t>
      </w:r>
      <w:r w:rsidRPr="005C6BC0">
        <w:rPr>
          <w:rFonts w:ascii="Times New Roman" w:hAnsi="Times New Roman" w:cs="Times New Roman"/>
          <w:sz w:val="24"/>
          <w:szCs w:val="24"/>
        </w:rPr>
        <w:t xml:space="preserve">are protected from civil liability under the </w:t>
      </w:r>
      <w:r w:rsidRPr="005C6BC0">
        <w:rPr>
          <w:rFonts w:ascii="Times New Roman" w:hAnsi="Times New Roman" w:cs="Times New Roman"/>
          <w:b/>
          <w:i/>
          <w:sz w:val="24"/>
          <w:szCs w:val="24"/>
        </w:rPr>
        <w:t>‘</w:t>
      </w:r>
      <w:r w:rsidRPr="005C6BC0">
        <w:rPr>
          <w:rFonts w:ascii="Times New Roman" w:hAnsi="Times New Roman" w:cs="Times New Roman"/>
          <w:i/>
          <w:sz w:val="24"/>
          <w:szCs w:val="24"/>
        </w:rPr>
        <w:t>Protection of Persons Reporting Child Abuse Act 1998’</w:t>
      </w:r>
      <w:r w:rsidRPr="005C6BC0">
        <w:rPr>
          <w:rFonts w:ascii="Times New Roman" w:hAnsi="Times New Roman" w:cs="Times New Roman"/>
          <w:sz w:val="24"/>
          <w:szCs w:val="24"/>
        </w:rPr>
        <w:t xml:space="preserve"> provided they </w:t>
      </w:r>
      <w:r w:rsidR="006901F4">
        <w:rPr>
          <w:rFonts w:ascii="Times New Roman" w:hAnsi="Times New Roman" w:cs="Times New Roman"/>
          <w:sz w:val="24"/>
          <w:szCs w:val="24"/>
        </w:rPr>
        <w:t>make any such reports</w:t>
      </w:r>
      <w:r w:rsidRPr="005C6BC0">
        <w:rPr>
          <w:rFonts w:ascii="Times New Roman" w:hAnsi="Times New Roman" w:cs="Times New Roman"/>
          <w:sz w:val="24"/>
          <w:szCs w:val="24"/>
        </w:rPr>
        <w:t xml:space="preserve"> ‘</w:t>
      </w:r>
      <w:r w:rsidRPr="005C6BC0">
        <w:rPr>
          <w:rFonts w:ascii="Times New Roman" w:hAnsi="Times New Roman" w:cs="Times New Roman"/>
          <w:i/>
          <w:sz w:val="24"/>
          <w:szCs w:val="24"/>
        </w:rPr>
        <w:t>reasonably and in good faith’</w:t>
      </w:r>
      <w:r w:rsidRPr="005C6BC0">
        <w:rPr>
          <w:rFonts w:ascii="Times New Roman" w:hAnsi="Times New Roman" w:cs="Times New Roman"/>
          <w:sz w:val="24"/>
          <w:szCs w:val="24"/>
        </w:rPr>
        <w:t>.</w:t>
      </w:r>
    </w:p>
    <w:p w:rsidR="00F933D0" w:rsidRPr="005C6BC0" w:rsidRDefault="00F933D0" w:rsidP="00F933D0">
      <w:pPr>
        <w:jc w:val="both"/>
        <w:rPr>
          <w:rFonts w:ascii="Times New Roman" w:hAnsi="Times New Roman" w:cs="Times New Roman"/>
          <w:sz w:val="24"/>
          <w:szCs w:val="24"/>
        </w:rPr>
      </w:pPr>
    </w:p>
    <w:p w:rsidR="00F933D0" w:rsidRPr="005C6BC0" w:rsidRDefault="007858B2" w:rsidP="00F933D0">
      <w:pPr>
        <w:jc w:val="both"/>
        <w:rPr>
          <w:rFonts w:ascii="Times New Roman" w:hAnsi="Times New Roman" w:cs="Times New Roman"/>
          <w:sz w:val="24"/>
          <w:szCs w:val="24"/>
        </w:rPr>
      </w:pPr>
      <w:r>
        <w:rPr>
          <w:rFonts w:ascii="Times New Roman" w:hAnsi="Times New Roman" w:cs="Times New Roman"/>
          <w:sz w:val="24"/>
          <w:szCs w:val="24"/>
        </w:rPr>
        <w:t xml:space="preserve">As above, </w:t>
      </w:r>
      <w:r w:rsidR="00F933D0" w:rsidRPr="005C6BC0">
        <w:rPr>
          <w:rFonts w:ascii="Times New Roman" w:hAnsi="Times New Roman" w:cs="Times New Roman"/>
          <w:sz w:val="24"/>
          <w:szCs w:val="24"/>
        </w:rPr>
        <w:t xml:space="preserve">Safe Haven Ireland adheres to the recommendations of the </w:t>
      </w:r>
      <w:r w:rsidR="00F933D0" w:rsidRPr="005C6BC0">
        <w:rPr>
          <w:rFonts w:ascii="Times New Roman" w:hAnsi="Times New Roman" w:cs="Times New Roman"/>
          <w:i/>
          <w:sz w:val="24"/>
          <w:szCs w:val="24"/>
        </w:rPr>
        <w:t>Children First: National Guidance</w:t>
      </w:r>
      <w:r w:rsidR="00F933D0" w:rsidRPr="005C6BC0">
        <w:rPr>
          <w:rFonts w:ascii="Times New Roman" w:hAnsi="Times New Roman" w:cs="Times New Roman"/>
          <w:sz w:val="24"/>
          <w:szCs w:val="24"/>
        </w:rPr>
        <w:t xml:space="preserve"> </w:t>
      </w:r>
      <w:r w:rsidR="00F933D0" w:rsidRPr="005C6BC0">
        <w:rPr>
          <w:rFonts w:ascii="Times New Roman" w:hAnsi="Times New Roman" w:cs="Times New Roman"/>
          <w:i/>
          <w:sz w:val="24"/>
          <w:szCs w:val="24"/>
        </w:rPr>
        <w:t>for the Protection and Welfare of Children</w:t>
      </w:r>
      <w:r w:rsidR="00F933D0" w:rsidRPr="005C6BC0">
        <w:rPr>
          <w:rFonts w:ascii="Times New Roman" w:hAnsi="Times New Roman" w:cs="Times New Roman"/>
          <w:sz w:val="24"/>
          <w:szCs w:val="24"/>
        </w:rPr>
        <w:t>, published by the Department of Children and Youth Affairs (2017).</w:t>
      </w:r>
    </w:p>
    <w:p w:rsidR="00F933D0" w:rsidRPr="005C6BC0" w:rsidRDefault="00F933D0" w:rsidP="00F933D0">
      <w:pPr>
        <w:jc w:val="both"/>
        <w:rPr>
          <w:rFonts w:ascii="Times New Roman" w:hAnsi="Times New Roman" w:cs="Times New Roman"/>
          <w:sz w:val="24"/>
          <w:szCs w:val="24"/>
        </w:rPr>
      </w:pPr>
    </w:p>
    <w:p w:rsidR="00F933D0" w:rsidRPr="005C6BC0" w:rsidRDefault="00F933D0" w:rsidP="00385789">
      <w:pPr>
        <w:spacing w:line="240" w:lineRule="auto"/>
        <w:jc w:val="both"/>
        <w:rPr>
          <w:rFonts w:ascii="Times New Roman" w:eastAsia="Times New Roman" w:hAnsi="Times New Roman" w:cs="Times New Roman"/>
          <w:sz w:val="24"/>
          <w:szCs w:val="24"/>
          <w:lang w:val="en-GB"/>
        </w:rPr>
      </w:pPr>
      <w:r w:rsidRPr="005C6BC0">
        <w:rPr>
          <w:rFonts w:ascii="Times New Roman" w:hAnsi="Times New Roman" w:cs="Times New Roman"/>
          <w:sz w:val="24"/>
          <w:szCs w:val="24"/>
        </w:rPr>
        <w:t xml:space="preserve">This policy was reviewed in December 2017 and will be next reviewed in December 2018, or earlier, if deemed necessary. </w:t>
      </w:r>
      <w:r w:rsidRPr="005C6BC0">
        <w:rPr>
          <w:rFonts w:ascii="Times New Roman" w:eastAsia="Times New Roman" w:hAnsi="Times New Roman" w:cs="Times New Roman"/>
          <w:sz w:val="24"/>
          <w:szCs w:val="24"/>
          <w:lang w:val="en-GB"/>
        </w:rPr>
        <w:t>It is hoped that the revision of this policy will prove a practical and useful addition to best practice in working with c</w:t>
      </w:r>
      <w:r w:rsidR="00271AFF">
        <w:rPr>
          <w:rFonts w:ascii="Times New Roman" w:eastAsia="Times New Roman" w:hAnsi="Times New Roman" w:cs="Times New Roman"/>
          <w:sz w:val="24"/>
          <w:szCs w:val="24"/>
          <w:lang w:val="en-GB"/>
        </w:rPr>
        <w:t xml:space="preserve">hildren and young people and further assist </w:t>
      </w:r>
      <w:r w:rsidRPr="005C6BC0">
        <w:rPr>
          <w:rFonts w:ascii="Times New Roman" w:eastAsia="Times New Roman" w:hAnsi="Times New Roman" w:cs="Times New Roman"/>
          <w:sz w:val="24"/>
          <w:szCs w:val="24"/>
          <w:lang w:val="en-GB"/>
        </w:rPr>
        <w:t xml:space="preserve">the staff, volunteers and others who work with Safe Haven Ireland. </w:t>
      </w:r>
    </w:p>
    <w:p w:rsidR="000640DB" w:rsidRPr="005C6BC0" w:rsidRDefault="000640DB" w:rsidP="00385789">
      <w:pPr>
        <w:spacing w:line="240" w:lineRule="auto"/>
        <w:jc w:val="both"/>
        <w:rPr>
          <w:rFonts w:ascii="Times New Roman" w:eastAsia="Times New Roman" w:hAnsi="Times New Roman" w:cs="Times New Roman"/>
          <w:sz w:val="24"/>
          <w:szCs w:val="24"/>
          <w:lang w:val="en-GB"/>
        </w:rPr>
      </w:pPr>
    </w:p>
    <w:p w:rsidR="000640DB" w:rsidRPr="005C6BC0" w:rsidRDefault="006901F4" w:rsidP="00385789">
      <w:pPr>
        <w:spacing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Safe Haven Ireland’s Child P</w:t>
      </w:r>
      <w:r w:rsidR="000640DB" w:rsidRPr="005C6BC0">
        <w:rPr>
          <w:rFonts w:ascii="Times New Roman" w:eastAsia="Times New Roman" w:hAnsi="Times New Roman" w:cs="Times New Roman"/>
          <w:sz w:val="24"/>
          <w:szCs w:val="24"/>
          <w:lang w:val="en-GB"/>
        </w:rPr>
        <w:t xml:space="preserve">rotection Policy arises out of the following </w:t>
      </w:r>
      <w:r w:rsidR="00271AFF">
        <w:rPr>
          <w:rFonts w:ascii="Times New Roman" w:eastAsia="Times New Roman" w:hAnsi="Times New Roman" w:cs="Times New Roman"/>
          <w:sz w:val="24"/>
          <w:szCs w:val="24"/>
          <w:lang w:val="en-GB"/>
        </w:rPr>
        <w:t>considerations and principles</w:t>
      </w:r>
      <w:r w:rsidR="000640DB" w:rsidRPr="005C6BC0">
        <w:rPr>
          <w:rFonts w:ascii="Times New Roman" w:eastAsia="Times New Roman" w:hAnsi="Times New Roman" w:cs="Times New Roman"/>
          <w:sz w:val="24"/>
          <w:szCs w:val="24"/>
          <w:lang w:val="en-GB"/>
        </w:rPr>
        <w:t>:</w:t>
      </w:r>
    </w:p>
    <w:p w:rsidR="000640DB" w:rsidRPr="005C6BC0" w:rsidRDefault="000640DB" w:rsidP="00385789">
      <w:pPr>
        <w:spacing w:line="240" w:lineRule="auto"/>
        <w:jc w:val="both"/>
        <w:rPr>
          <w:rFonts w:ascii="Times New Roman" w:eastAsia="Times New Roman" w:hAnsi="Times New Roman" w:cs="Times New Roman"/>
          <w:sz w:val="24"/>
          <w:szCs w:val="24"/>
          <w:lang w:val="en-GB"/>
        </w:rPr>
      </w:pPr>
    </w:p>
    <w:p w:rsidR="000640DB" w:rsidRPr="005C6BC0" w:rsidRDefault="000640DB"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The Welfare of Children and Young people is of paramount importance</w:t>
      </w:r>
      <w:r w:rsidR="00271AFF">
        <w:rPr>
          <w:rFonts w:ascii="Times New Roman" w:eastAsia="Times New Roman" w:hAnsi="Times New Roman" w:cs="Times New Roman"/>
          <w:sz w:val="24"/>
          <w:szCs w:val="24"/>
          <w:lang w:val="en-GB"/>
        </w:rPr>
        <w:t>.</w:t>
      </w:r>
    </w:p>
    <w:p w:rsidR="00271AFF" w:rsidRDefault="00271AFF"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As per the UNCRC and t</w:t>
      </w:r>
      <w:r w:rsidR="000640DB" w:rsidRPr="005C6BC0">
        <w:rPr>
          <w:rFonts w:ascii="Times New Roman" w:eastAsia="Times New Roman" w:hAnsi="Times New Roman" w:cs="Times New Roman"/>
          <w:sz w:val="24"/>
          <w:szCs w:val="24"/>
          <w:lang w:val="en-GB"/>
        </w:rPr>
        <w:t>he Child Care (Amendment) Act 2015, a child is defined as a person under the age of 18</w:t>
      </w:r>
      <w:r w:rsidR="005E7C63" w:rsidRPr="005C6BC0">
        <w:rPr>
          <w:rFonts w:ascii="Times New Roman" w:eastAsia="Times New Roman" w:hAnsi="Times New Roman" w:cs="Times New Roman"/>
          <w:sz w:val="24"/>
          <w:szCs w:val="24"/>
          <w:lang w:val="en-GB"/>
        </w:rPr>
        <w:t>.</w:t>
      </w:r>
      <w:r w:rsidR="000640DB" w:rsidRPr="005C6BC0">
        <w:rPr>
          <w:rFonts w:ascii="Times New Roman" w:eastAsia="Times New Roman" w:hAnsi="Times New Roman" w:cs="Times New Roman"/>
          <w:i/>
          <w:sz w:val="24"/>
          <w:szCs w:val="24"/>
          <w:vertAlign w:val="superscript"/>
          <w:lang/>
        </w:rPr>
        <w:footnoteReference w:id="2"/>
      </w:r>
      <w:r w:rsidR="000640DB" w:rsidRPr="005C6BC0">
        <w:rPr>
          <w:rFonts w:ascii="Times New Roman" w:eastAsia="Times New Roman" w:hAnsi="Times New Roman" w:cs="Times New Roman"/>
          <w:sz w:val="24"/>
          <w:szCs w:val="24"/>
          <w:lang w:val="en-GB"/>
        </w:rPr>
        <w:t xml:space="preserve"> </w:t>
      </w:r>
    </w:p>
    <w:p w:rsidR="000640DB" w:rsidRPr="005C6BC0" w:rsidRDefault="00271AFF"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Safe Haven Ireland recognises that an 18</w:t>
      </w:r>
      <w:r w:rsidRPr="00271AFF">
        <w:rPr>
          <w:rFonts w:ascii="Times New Roman" w:eastAsia="Times New Roman" w:hAnsi="Times New Roman" w:cs="Times New Roman"/>
          <w:sz w:val="24"/>
          <w:szCs w:val="24"/>
          <w:vertAlign w:val="superscript"/>
          <w:lang w:val="en-GB"/>
        </w:rPr>
        <w:t>th</w:t>
      </w:r>
      <w:r>
        <w:rPr>
          <w:rFonts w:ascii="Times New Roman" w:eastAsia="Times New Roman" w:hAnsi="Times New Roman" w:cs="Times New Roman"/>
          <w:sz w:val="24"/>
          <w:szCs w:val="24"/>
          <w:lang w:val="en-GB"/>
        </w:rPr>
        <w:t xml:space="preserve"> birthday is not necessarily a ‘bright line’ separating children from adults, and as such, aims to treat young adults in line with this policy where appropriate and without compromising their autonomy.</w:t>
      </w:r>
    </w:p>
    <w:p w:rsidR="000640DB" w:rsidRPr="005C6BC0" w:rsidRDefault="000640DB"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A proper balance must be struck between protecting children and respecting the rights and needs of parents/carers and families. When there is </w:t>
      </w:r>
      <w:r w:rsidR="00271AFF">
        <w:rPr>
          <w:rFonts w:ascii="Times New Roman" w:eastAsia="Times New Roman" w:hAnsi="Times New Roman" w:cs="Times New Roman"/>
          <w:sz w:val="24"/>
          <w:szCs w:val="24"/>
          <w:lang w:val="en-GB"/>
        </w:rPr>
        <w:t>an apparent conflict, the child’</w:t>
      </w:r>
      <w:r w:rsidRPr="005C6BC0">
        <w:rPr>
          <w:rFonts w:ascii="Times New Roman" w:eastAsia="Times New Roman" w:hAnsi="Times New Roman" w:cs="Times New Roman"/>
          <w:sz w:val="24"/>
          <w:szCs w:val="24"/>
          <w:lang w:val="en-GB"/>
        </w:rPr>
        <w:t xml:space="preserve">s welfare must come first. </w:t>
      </w:r>
    </w:p>
    <w:p w:rsidR="000640DB" w:rsidRPr="005C6BC0" w:rsidRDefault="000640DB"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Children have a right to be heard, listened to and taken seriously. Taking into account their age and understanding, they should be consulted and involved in all maters and decisions that may affect their lives. Where t</w:t>
      </w:r>
      <w:r w:rsidR="00271AFF">
        <w:rPr>
          <w:rFonts w:ascii="Times New Roman" w:eastAsia="Times New Roman" w:hAnsi="Times New Roman" w:cs="Times New Roman"/>
          <w:sz w:val="24"/>
          <w:szCs w:val="24"/>
          <w:lang w:val="en-GB"/>
        </w:rPr>
        <w:t>here are concerns about a child’</w:t>
      </w:r>
      <w:r w:rsidRPr="005C6BC0">
        <w:rPr>
          <w:rFonts w:ascii="Times New Roman" w:eastAsia="Times New Roman" w:hAnsi="Times New Roman" w:cs="Times New Roman"/>
          <w:sz w:val="24"/>
          <w:szCs w:val="24"/>
          <w:lang w:val="en-GB"/>
        </w:rPr>
        <w:t xml:space="preserve">s welfare, there should be opportunities for their views to be heard independently of their parents/carers. </w:t>
      </w:r>
    </w:p>
    <w:p w:rsidR="00271AFF" w:rsidRDefault="000640DB"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All children and young people, regardless of age, gender, any disability they might have, race, family status, marital status, religious belief, sexual orientation, geographical location, immigration status or socio-economic status have a right to protection from abuse.</w:t>
      </w:r>
    </w:p>
    <w:p w:rsidR="005E7C63" w:rsidRPr="005C6BC0" w:rsidRDefault="005E7C63" w:rsidP="000640D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This policy was drafted in reference to </w:t>
      </w:r>
      <w:r w:rsidRPr="005C6BC0">
        <w:rPr>
          <w:rFonts w:ascii="Times New Roman" w:hAnsi="Times New Roman" w:cs="Times New Roman"/>
          <w:sz w:val="24"/>
          <w:szCs w:val="24"/>
        </w:rPr>
        <w:t>Children First National Guidance; Child Protection and Welfare Practice Handbook; The Interim Guide for the Development of Child Protection, Welfare Policy, Procedures and Practices and Our Duty to Care: The principles of good practice for the protection of children and young people.</w:t>
      </w:r>
    </w:p>
    <w:p w:rsidR="000640DB" w:rsidRPr="005C6BC0" w:rsidRDefault="000640DB" w:rsidP="00385789">
      <w:pPr>
        <w:spacing w:line="240" w:lineRule="auto"/>
        <w:jc w:val="both"/>
        <w:rPr>
          <w:rFonts w:ascii="Times New Roman" w:eastAsia="Times New Roman" w:hAnsi="Times New Roman" w:cs="Times New Roman"/>
          <w:sz w:val="24"/>
          <w:szCs w:val="24"/>
          <w:lang w:val="en-GB"/>
        </w:rPr>
      </w:pPr>
    </w:p>
    <w:p w:rsidR="00836014" w:rsidRPr="005C6BC0" w:rsidRDefault="00836014" w:rsidP="00836014">
      <w:pPr>
        <w:rPr>
          <w:rFonts w:ascii="Times New Roman" w:hAnsi="Times New Roman" w:cs="Times New Roman"/>
          <w:sz w:val="24"/>
          <w:szCs w:val="24"/>
        </w:rPr>
      </w:pPr>
      <w:r w:rsidRPr="005C6BC0">
        <w:rPr>
          <w:rFonts w:ascii="Times New Roman" w:hAnsi="Times New Roman" w:cs="Times New Roman"/>
          <w:sz w:val="24"/>
          <w:szCs w:val="24"/>
        </w:rPr>
        <w:t>Furthermore</w:t>
      </w:r>
      <w:r w:rsidR="005E7C63" w:rsidRPr="005C6BC0">
        <w:rPr>
          <w:rFonts w:ascii="Times New Roman" w:eastAsia="Times New Roman" w:hAnsi="Times New Roman" w:cs="Times New Roman"/>
          <w:sz w:val="24"/>
          <w:szCs w:val="24"/>
          <w:lang w:val="en-GB"/>
        </w:rPr>
        <w:t>,</w:t>
      </w:r>
      <w:r w:rsidRPr="005C6BC0">
        <w:rPr>
          <w:rFonts w:ascii="Times New Roman" w:hAnsi="Times New Roman" w:cs="Times New Roman"/>
          <w:sz w:val="24"/>
          <w:szCs w:val="24"/>
        </w:rPr>
        <w:t xml:space="preserve"> </w:t>
      </w:r>
      <w:r w:rsidRPr="005C6BC0">
        <w:rPr>
          <w:rFonts w:ascii="Times New Roman" w:eastAsia="Times New Roman" w:hAnsi="Times New Roman" w:cs="Times New Roman"/>
          <w:sz w:val="24"/>
          <w:szCs w:val="24"/>
          <w:lang w:val="en-GB"/>
        </w:rPr>
        <w:t>all staff and volunteers will:</w:t>
      </w:r>
    </w:p>
    <w:p w:rsidR="00836014" w:rsidRPr="005C6BC0" w:rsidRDefault="00836014" w:rsidP="00836014">
      <w:pPr>
        <w:spacing w:line="240" w:lineRule="auto"/>
        <w:jc w:val="both"/>
        <w:rPr>
          <w:rFonts w:ascii="Times New Roman" w:eastAsia="Times New Roman" w:hAnsi="Times New Roman" w:cs="Times New Roman"/>
          <w:sz w:val="24"/>
          <w:szCs w:val="24"/>
          <w:lang w:val="en-GB"/>
        </w:rPr>
      </w:pPr>
    </w:p>
    <w:p w:rsidR="00836014" w:rsidRPr="005C6BC0" w:rsidRDefault="00836014" w:rsidP="0083601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Be provided with an adequate level of supervision, support and review of work practice. </w:t>
      </w:r>
    </w:p>
    <w:p w:rsidR="00836014" w:rsidRPr="005C6BC0" w:rsidRDefault="00836014" w:rsidP="0083601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Receive a copy of </w:t>
      </w:r>
      <w:r w:rsidR="00271AFF">
        <w:rPr>
          <w:rFonts w:ascii="Times New Roman" w:eastAsia="Times New Roman" w:hAnsi="Times New Roman" w:cs="Times New Roman"/>
          <w:sz w:val="24"/>
          <w:szCs w:val="24"/>
          <w:lang w:val="en-GB"/>
        </w:rPr>
        <w:t>this Policy.</w:t>
      </w:r>
    </w:p>
    <w:p w:rsidR="00836014" w:rsidRPr="005C6BC0" w:rsidRDefault="00836014" w:rsidP="00AC4D11">
      <w:pPr>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ind w:left="714" w:hanging="357"/>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Understand and follow the </w:t>
      </w:r>
      <w:r w:rsidRPr="005C6BC0">
        <w:rPr>
          <w:rFonts w:ascii="Times New Roman" w:eastAsia="Times New Roman" w:hAnsi="Times New Roman" w:cs="Times New Roman"/>
          <w:i/>
          <w:sz w:val="24"/>
          <w:szCs w:val="24"/>
          <w:lang w:val="en-GB"/>
        </w:rPr>
        <w:t xml:space="preserve">Code of Behaviour for Staff and Volunteers </w:t>
      </w:r>
      <w:r w:rsidR="00271AFF">
        <w:rPr>
          <w:rFonts w:ascii="Times New Roman" w:eastAsia="Times New Roman" w:hAnsi="Times New Roman" w:cs="Times New Roman"/>
          <w:sz w:val="24"/>
          <w:szCs w:val="24"/>
          <w:lang w:val="en-GB"/>
        </w:rPr>
        <w:t>(included with</w:t>
      </w:r>
      <w:r w:rsidRPr="005C6BC0">
        <w:rPr>
          <w:rFonts w:ascii="Times New Roman" w:eastAsia="Times New Roman" w:hAnsi="Times New Roman" w:cs="Times New Roman"/>
          <w:sz w:val="24"/>
          <w:szCs w:val="24"/>
          <w:lang w:val="en-GB"/>
        </w:rPr>
        <w:t>in this document</w:t>
      </w:r>
      <w:r w:rsidR="00271AFF">
        <w:rPr>
          <w:rFonts w:ascii="Times New Roman" w:eastAsia="Times New Roman" w:hAnsi="Times New Roman" w:cs="Times New Roman"/>
          <w:sz w:val="24"/>
          <w:szCs w:val="24"/>
          <w:lang w:val="en-GB"/>
        </w:rPr>
        <w:t>)</w:t>
      </w:r>
      <w:r w:rsidRPr="005C6BC0">
        <w:rPr>
          <w:rFonts w:ascii="Times New Roman" w:eastAsia="Times New Roman" w:hAnsi="Times New Roman" w:cs="Times New Roman"/>
          <w:sz w:val="24"/>
          <w:szCs w:val="24"/>
          <w:lang w:val="en-GB"/>
        </w:rPr>
        <w:t>.</w:t>
      </w:r>
    </w:p>
    <w:p w:rsidR="00836014" w:rsidRPr="005C6BC0" w:rsidRDefault="00271AFF" w:rsidP="0083601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Be provided with relevant child protection training.</w:t>
      </w:r>
    </w:p>
    <w:p w:rsidR="00836014" w:rsidRPr="005C6BC0" w:rsidRDefault="00271AFF" w:rsidP="0083601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All volunteers, including one off volunteers</w:t>
      </w:r>
      <w:r w:rsidR="00836014" w:rsidRPr="005C6BC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must</w:t>
      </w:r>
      <w:r w:rsidR="00836014" w:rsidRPr="005C6BC0">
        <w:rPr>
          <w:rFonts w:ascii="Times New Roman" w:eastAsia="Times New Roman" w:hAnsi="Times New Roman" w:cs="Times New Roman"/>
          <w:sz w:val="24"/>
          <w:szCs w:val="24"/>
          <w:lang w:val="en-GB"/>
        </w:rPr>
        <w:t xml:space="preserve"> agree to abide by </w:t>
      </w:r>
      <w:r w:rsidR="00AC4D11" w:rsidRPr="005C6BC0">
        <w:rPr>
          <w:rFonts w:ascii="Times New Roman" w:eastAsia="Times New Roman" w:hAnsi="Times New Roman" w:cs="Times New Roman"/>
          <w:sz w:val="24"/>
          <w:szCs w:val="24"/>
          <w:lang w:val="en-GB"/>
        </w:rPr>
        <w:t xml:space="preserve">Safe Haven Ireland’s </w:t>
      </w:r>
      <w:r w:rsidR="00836014" w:rsidRPr="005C6BC0">
        <w:rPr>
          <w:rFonts w:ascii="Times New Roman" w:eastAsia="Times New Roman" w:hAnsi="Times New Roman" w:cs="Times New Roman"/>
          <w:sz w:val="24"/>
          <w:szCs w:val="24"/>
          <w:lang w:val="en-GB"/>
        </w:rPr>
        <w:t>Child Protection Policy</w:t>
      </w:r>
      <w:r>
        <w:rPr>
          <w:rFonts w:ascii="Times New Roman" w:eastAsia="Times New Roman" w:hAnsi="Times New Roman" w:cs="Times New Roman"/>
          <w:sz w:val="24"/>
          <w:szCs w:val="24"/>
          <w:lang w:val="en-GB"/>
        </w:rPr>
        <w:t>.</w:t>
      </w:r>
    </w:p>
    <w:p w:rsidR="00836014" w:rsidRPr="005C6BC0" w:rsidRDefault="00836014">
      <w:pPr>
        <w:rPr>
          <w:rFonts w:ascii="Times New Roman" w:hAnsi="Times New Roman" w:cs="Times New Roman"/>
          <w:sz w:val="24"/>
          <w:szCs w:val="24"/>
        </w:rPr>
      </w:pPr>
    </w:p>
    <w:p w:rsidR="005C6BC0" w:rsidRPr="005C6BC0" w:rsidRDefault="005C6BC0" w:rsidP="005C6BC0">
      <w:pP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The responsibility </w:t>
      </w:r>
      <w:r w:rsidR="00271AFF">
        <w:rPr>
          <w:rFonts w:ascii="Times New Roman" w:eastAsia="Times New Roman" w:hAnsi="Times New Roman" w:cs="Times New Roman"/>
          <w:sz w:val="24"/>
          <w:szCs w:val="24"/>
          <w:lang w:val="en-GB"/>
        </w:rPr>
        <w:t>for ensuring adherence to</w:t>
      </w:r>
      <w:r w:rsidRPr="005C6BC0">
        <w:rPr>
          <w:rFonts w:ascii="Times New Roman" w:eastAsia="Times New Roman" w:hAnsi="Times New Roman" w:cs="Times New Roman"/>
          <w:sz w:val="24"/>
          <w:szCs w:val="24"/>
          <w:lang w:val="en-GB"/>
        </w:rPr>
        <w:t xml:space="preserve"> Safe Haven Ireland’s Child Protection Policy </w:t>
      </w:r>
      <w:r w:rsidR="00271AFF">
        <w:rPr>
          <w:rFonts w:ascii="Times New Roman" w:eastAsia="Times New Roman" w:hAnsi="Times New Roman" w:cs="Times New Roman"/>
          <w:sz w:val="24"/>
          <w:szCs w:val="24"/>
          <w:lang w:val="en-GB"/>
        </w:rPr>
        <w:t>lies with the Board of Trustees</w:t>
      </w:r>
      <w:r w:rsidRPr="005C6BC0">
        <w:rPr>
          <w:rFonts w:ascii="Times New Roman" w:eastAsia="Times New Roman" w:hAnsi="Times New Roman" w:cs="Times New Roman"/>
          <w:sz w:val="24"/>
          <w:szCs w:val="24"/>
          <w:lang w:val="en-GB"/>
        </w:rPr>
        <w:t xml:space="preserve">. The </w:t>
      </w:r>
      <w:r w:rsidR="00271AFF">
        <w:rPr>
          <w:rFonts w:ascii="Times New Roman" w:eastAsia="Times New Roman" w:hAnsi="Times New Roman" w:cs="Times New Roman"/>
          <w:sz w:val="24"/>
          <w:szCs w:val="24"/>
          <w:lang w:val="en-GB"/>
        </w:rPr>
        <w:t>Chairperson of the Board</w:t>
      </w:r>
      <w:r w:rsidRPr="005C6BC0">
        <w:rPr>
          <w:rFonts w:ascii="Times New Roman" w:eastAsia="Times New Roman" w:hAnsi="Times New Roman" w:cs="Times New Roman"/>
          <w:sz w:val="24"/>
          <w:szCs w:val="24"/>
          <w:lang w:val="en-GB"/>
        </w:rPr>
        <w:t xml:space="preserve"> </w:t>
      </w:r>
      <w:r w:rsidR="00271AFF">
        <w:rPr>
          <w:rFonts w:ascii="Times New Roman" w:eastAsia="Times New Roman" w:hAnsi="Times New Roman" w:cs="Times New Roman"/>
          <w:sz w:val="24"/>
          <w:szCs w:val="24"/>
          <w:lang w:val="en-GB"/>
        </w:rPr>
        <w:t>has overall responsibility for review and implementation of the P</w:t>
      </w:r>
      <w:r w:rsidRPr="005C6BC0">
        <w:rPr>
          <w:rFonts w:ascii="Times New Roman" w:eastAsia="Times New Roman" w:hAnsi="Times New Roman" w:cs="Times New Roman"/>
          <w:sz w:val="24"/>
          <w:szCs w:val="24"/>
          <w:lang w:val="en-GB"/>
        </w:rPr>
        <w:t xml:space="preserve">olicy.  This responsibility will extend to </w:t>
      </w:r>
      <w:r w:rsidR="00271AFF">
        <w:rPr>
          <w:rFonts w:ascii="Times New Roman" w:eastAsia="Times New Roman" w:hAnsi="Times New Roman" w:cs="Times New Roman"/>
          <w:sz w:val="24"/>
          <w:szCs w:val="24"/>
          <w:lang w:val="en-GB"/>
        </w:rPr>
        <w:t>an annual review of the Policy.</w:t>
      </w:r>
    </w:p>
    <w:p w:rsidR="005C6BC0" w:rsidRPr="005C6BC0" w:rsidRDefault="005C6BC0">
      <w:pPr>
        <w:rPr>
          <w:rFonts w:ascii="Times New Roman" w:hAnsi="Times New Roman" w:cs="Times New Roman"/>
          <w:sz w:val="24"/>
          <w:szCs w:val="24"/>
        </w:rPr>
      </w:pPr>
    </w:p>
    <w:p w:rsidR="00D979F9" w:rsidRPr="005C6BC0" w:rsidRDefault="00D979F9">
      <w:pPr>
        <w:rPr>
          <w:rFonts w:ascii="Times New Roman" w:hAnsi="Times New Roman" w:cs="Times New Roman"/>
          <w:sz w:val="24"/>
          <w:szCs w:val="24"/>
        </w:rPr>
      </w:pPr>
    </w:p>
    <w:tbl>
      <w:tblPr>
        <w:tblStyle w:val="TableGrid"/>
        <w:tblW w:w="0" w:type="auto"/>
        <w:tblLook w:val="04A0"/>
      </w:tblPr>
      <w:tblGrid>
        <w:gridCol w:w="9016"/>
      </w:tblGrid>
      <w:tr w:rsidR="00D979F9" w:rsidRPr="005C6BC0">
        <w:tc>
          <w:tcPr>
            <w:tcW w:w="9016" w:type="dxa"/>
          </w:tcPr>
          <w:p w:rsidR="00D979F9" w:rsidRPr="00E333C8" w:rsidRDefault="00D979F9"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sz w:val="24"/>
                <w:szCs w:val="24"/>
              </w:rPr>
            </w:pPr>
            <w:proofErr w:type="spellStart"/>
            <w:r w:rsidRPr="00E333C8">
              <w:rPr>
                <w:rFonts w:ascii="Times New Roman" w:hAnsi="Times New Roman" w:cs="Times New Roman"/>
                <w:b/>
                <w:sz w:val="24"/>
                <w:szCs w:val="24"/>
              </w:rPr>
              <w:t>Contextualising</w:t>
            </w:r>
            <w:proofErr w:type="spellEnd"/>
            <w:r w:rsidRPr="00E333C8">
              <w:rPr>
                <w:rFonts w:ascii="Times New Roman" w:hAnsi="Times New Roman" w:cs="Times New Roman"/>
                <w:b/>
                <w:sz w:val="24"/>
                <w:szCs w:val="24"/>
              </w:rPr>
              <w:t xml:space="preserve"> Safe Haven Ireland’s work with Children and Young People </w:t>
            </w:r>
          </w:p>
        </w:tc>
      </w:tr>
    </w:tbl>
    <w:p w:rsidR="00D979F9" w:rsidRPr="005C6BC0" w:rsidRDefault="00D979F9">
      <w:pPr>
        <w:rPr>
          <w:rFonts w:ascii="Times New Roman" w:hAnsi="Times New Roman" w:cs="Times New Roman"/>
          <w:b/>
          <w:sz w:val="24"/>
          <w:szCs w:val="24"/>
        </w:rPr>
      </w:pPr>
    </w:p>
    <w:p w:rsidR="00D979F9" w:rsidRPr="00271AFF" w:rsidRDefault="00D979F9" w:rsidP="00D979F9">
      <w:pPr>
        <w:jc w:val="both"/>
        <w:rPr>
          <w:rFonts w:ascii="Times New Roman" w:hAnsi="Times New Roman" w:cs="Times New Roman"/>
          <w:i/>
          <w:sz w:val="24"/>
          <w:szCs w:val="24"/>
        </w:rPr>
      </w:pPr>
      <w:r w:rsidRPr="00271AFF">
        <w:rPr>
          <w:rFonts w:ascii="Times New Roman" w:hAnsi="Times New Roman" w:cs="Times New Roman"/>
          <w:i/>
          <w:sz w:val="24"/>
          <w:szCs w:val="24"/>
        </w:rPr>
        <w:t xml:space="preserve">How does Safe Haven Ireland work with Children? </w:t>
      </w:r>
    </w:p>
    <w:p w:rsidR="00D979F9" w:rsidRPr="005C6BC0" w:rsidRDefault="00D979F9" w:rsidP="00D979F9">
      <w:pPr>
        <w:jc w:val="both"/>
        <w:rPr>
          <w:rFonts w:ascii="Times New Roman" w:hAnsi="Times New Roman" w:cs="Times New Roman"/>
          <w:sz w:val="24"/>
          <w:szCs w:val="24"/>
        </w:rPr>
      </w:pPr>
    </w:p>
    <w:p w:rsidR="00D979F9" w:rsidRDefault="005C6BC0" w:rsidP="00D979F9">
      <w:pPr>
        <w:jc w:val="both"/>
        <w:rPr>
          <w:rFonts w:ascii="Times New Roman" w:eastAsia="Calibri" w:hAnsi="Times New Roman" w:cs="Times New Roman"/>
          <w:sz w:val="24"/>
          <w:szCs w:val="24"/>
        </w:rPr>
      </w:pPr>
      <w:bookmarkStart w:id="1" w:name="_iwcii368bo2e" w:colFirst="0" w:colLast="0"/>
      <w:bookmarkEnd w:id="1"/>
      <w:r>
        <w:rPr>
          <w:rFonts w:ascii="Times New Roman" w:hAnsi="Times New Roman" w:cs="Times New Roman"/>
          <w:sz w:val="24"/>
          <w:szCs w:val="24"/>
        </w:rPr>
        <w:t>Safe Haven Ireland</w:t>
      </w:r>
      <w:r w:rsidR="00D979F9" w:rsidRPr="005C6BC0">
        <w:rPr>
          <w:rFonts w:ascii="Times New Roman" w:hAnsi="Times New Roman" w:cs="Times New Roman"/>
          <w:sz w:val="24"/>
          <w:szCs w:val="24"/>
        </w:rPr>
        <w:t>’</w:t>
      </w:r>
      <w:r w:rsidR="00D979F9" w:rsidRPr="005C6BC0">
        <w:rPr>
          <w:rFonts w:ascii="Times New Roman" w:eastAsia="Calibri" w:hAnsi="Times New Roman" w:cs="Times New Roman"/>
          <w:sz w:val="24"/>
          <w:szCs w:val="24"/>
        </w:rPr>
        <w:t xml:space="preserve">s work </w:t>
      </w:r>
      <w:r>
        <w:rPr>
          <w:rFonts w:ascii="Times New Roman" w:eastAsia="Calibri" w:hAnsi="Times New Roman" w:cs="Times New Roman"/>
          <w:sz w:val="24"/>
          <w:szCs w:val="24"/>
        </w:rPr>
        <w:t xml:space="preserve">with </w:t>
      </w:r>
      <w:r w:rsidR="00D979F9" w:rsidRPr="005C6BC0">
        <w:rPr>
          <w:rFonts w:ascii="Times New Roman" w:eastAsia="Calibri" w:hAnsi="Times New Roman" w:cs="Times New Roman"/>
          <w:sz w:val="24"/>
          <w:szCs w:val="24"/>
        </w:rPr>
        <w:t xml:space="preserve">children and young people is focused on providing </w:t>
      </w:r>
      <w:r>
        <w:rPr>
          <w:rFonts w:ascii="Times New Roman" w:eastAsia="Calibri" w:hAnsi="Times New Roman" w:cs="Times New Roman"/>
          <w:sz w:val="24"/>
          <w:szCs w:val="24"/>
        </w:rPr>
        <w:t>youth development and integration initiatives</w:t>
      </w:r>
      <w:r w:rsidR="00D979F9" w:rsidRPr="005C6BC0">
        <w:rPr>
          <w:rFonts w:ascii="Times New Roman" w:eastAsia="Calibri" w:hAnsi="Times New Roman" w:cs="Times New Roman"/>
          <w:sz w:val="24"/>
          <w:szCs w:val="24"/>
        </w:rPr>
        <w:t xml:space="preserve">, </w:t>
      </w:r>
      <w:r>
        <w:rPr>
          <w:rFonts w:ascii="Times New Roman" w:eastAsia="Calibri" w:hAnsi="Times New Roman" w:cs="Times New Roman"/>
          <w:sz w:val="24"/>
          <w:szCs w:val="24"/>
        </w:rPr>
        <w:t>such as sailing opportunities</w:t>
      </w:r>
      <w:r w:rsidR="00D979F9" w:rsidRPr="005C6BC0">
        <w:rPr>
          <w:rFonts w:ascii="Times New Roman" w:eastAsia="Calibri" w:hAnsi="Times New Roman" w:cs="Times New Roman"/>
          <w:sz w:val="24"/>
          <w:szCs w:val="24"/>
        </w:rPr>
        <w:t xml:space="preserve">, </w:t>
      </w:r>
      <w:bookmarkStart w:id="2" w:name="_8aai9a9288ru" w:colFirst="0" w:colLast="0"/>
      <w:bookmarkEnd w:id="2"/>
      <w:r>
        <w:rPr>
          <w:rFonts w:ascii="Times New Roman" w:eastAsia="Calibri" w:hAnsi="Times New Roman" w:cs="Times New Roman"/>
          <w:sz w:val="24"/>
          <w:szCs w:val="24"/>
        </w:rPr>
        <w:t xml:space="preserve">to young people from </w:t>
      </w:r>
      <w:r w:rsidR="00BD09E9">
        <w:rPr>
          <w:rFonts w:ascii="Times New Roman" w:eastAsia="Calibri" w:hAnsi="Times New Roman" w:cs="Times New Roman"/>
          <w:sz w:val="24"/>
          <w:szCs w:val="24"/>
        </w:rPr>
        <w:t>a variety</w:t>
      </w:r>
      <w:r>
        <w:rPr>
          <w:rFonts w:ascii="Times New Roman" w:eastAsia="Calibri" w:hAnsi="Times New Roman" w:cs="Times New Roman"/>
          <w:sz w:val="24"/>
          <w:szCs w:val="24"/>
        </w:rPr>
        <w:t xml:space="preserve"> of backgrounds living in Ireland. Our project </w:t>
      </w:r>
      <w:proofErr w:type="spellStart"/>
      <w:r>
        <w:rPr>
          <w:rFonts w:ascii="Times New Roman" w:eastAsia="Calibri" w:hAnsi="Times New Roman" w:cs="Times New Roman"/>
          <w:sz w:val="24"/>
          <w:szCs w:val="24"/>
        </w:rPr>
        <w:t>prioritises</w:t>
      </w:r>
      <w:proofErr w:type="spellEnd"/>
      <w:r>
        <w:rPr>
          <w:rFonts w:ascii="Times New Roman" w:eastAsia="Calibri" w:hAnsi="Times New Roman" w:cs="Times New Roman"/>
          <w:sz w:val="24"/>
          <w:szCs w:val="24"/>
        </w:rPr>
        <w:t xml:space="preserve"> the inclusion of young people from migrant and refugee backgrounds</w:t>
      </w:r>
      <w:r w:rsidRPr="005C6BC0">
        <w:rPr>
          <w:rFonts w:ascii="Times New Roman" w:eastAsia="Calibri" w:hAnsi="Times New Roman" w:cs="Times New Roman"/>
          <w:sz w:val="24"/>
          <w:szCs w:val="24"/>
        </w:rPr>
        <w:t>,</w:t>
      </w:r>
      <w:r>
        <w:rPr>
          <w:rFonts w:ascii="Times New Roman" w:eastAsia="Calibri" w:hAnsi="Times New Roman" w:cs="Times New Roman"/>
          <w:sz w:val="24"/>
          <w:szCs w:val="24"/>
        </w:rPr>
        <w:t xml:space="preserve"> as well as young people from regeneration areas in Ireland who would otherwise not have access to these opportunities. </w:t>
      </w:r>
      <w:r w:rsidR="000D32E1">
        <w:rPr>
          <w:rFonts w:ascii="Times New Roman" w:eastAsia="Calibri" w:hAnsi="Times New Roman" w:cs="Times New Roman"/>
          <w:sz w:val="24"/>
          <w:szCs w:val="24"/>
        </w:rPr>
        <w:t xml:space="preserve">We work in collaboration with Migrant and Youth </w:t>
      </w:r>
      <w:proofErr w:type="spellStart"/>
      <w:r w:rsidR="000D32E1">
        <w:rPr>
          <w:rFonts w:ascii="Times New Roman" w:eastAsia="Calibri" w:hAnsi="Times New Roman" w:cs="Times New Roman"/>
          <w:sz w:val="24"/>
          <w:szCs w:val="24"/>
        </w:rPr>
        <w:t>organisations</w:t>
      </w:r>
      <w:proofErr w:type="spellEnd"/>
      <w:r w:rsidR="000D32E1">
        <w:rPr>
          <w:rFonts w:ascii="Times New Roman" w:eastAsia="Calibri" w:hAnsi="Times New Roman" w:cs="Times New Roman"/>
          <w:sz w:val="24"/>
          <w:szCs w:val="24"/>
        </w:rPr>
        <w:t xml:space="preserve"> in order to recruit and support those involved in our activities. </w:t>
      </w:r>
    </w:p>
    <w:p w:rsidR="005C6BC0" w:rsidRPr="005C6BC0" w:rsidRDefault="005C6BC0" w:rsidP="00D979F9">
      <w:pPr>
        <w:jc w:val="both"/>
        <w:rPr>
          <w:rFonts w:ascii="Times New Roman" w:eastAsia="Calibri" w:hAnsi="Times New Roman" w:cs="Times New Roman"/>
          <w:sz w:val="24"/>
          <w:szCs w:val="24"/>
        </w:rPr>
      </w:pPr>
    </w:p>
    <w:p w:rsidR="00D979F9" w:rsidRPr="005C6BC0" w:rsidRDefault="004E0598" w:rsidP="00D979F9">
      <w:pPr>
        <w:jc w:val="both"/>
        <w:rPr>
          <w:rFonts w:ascii="Times New Roman" w:eastAsia="Calibri" w:hAnsi="Times New Roman" w:cs="Times New Roman"/>
          <w:sz w:val="24"/>
          <w:szCs w:val="24"/>
        </w:rPr>
      </w:pPr>
      <w:bookmarkStart w:id="3" w:name="_xuiycawa5ybb" w:colFirst="0" w:colLast="0"/>
      <w:bookmarkEnd w:id="3"/>
      <w:r w:rsidRPr="005C6BC0">
        <w:rPr>
          <w:rFonts w:ascii="Times New Roman" w:eastAsia="Calibri" w:hAnsi="Times New Roman" w:cs="Times New Roman"/>
          <w:sz w:val="24"/>
          <w:szCs w:val="24"/>
        </w:rPr>
        <w:t>Safe Haven Ireland</w:t>
      </w:r>
      <w:r w:rsidR="00D979F9" w:rsidRPr="005C6BC0">
        <w:rPr>
          <w:rFonts w:ascii="Times New Roman" w:eastAsia="Calibri" w:hAnsi="Times New Roman" w:cs="Times New Roman"/>
          <w:sz w:val="24"/>
          <w:szCs w:val="24"/>
        </w:rPr>
        <w:t xml:space="preserve"> acknowledges its responsibility </w:t>
      </w:r>
      <w:r w:rsidR="00BD09E9">
        <w:rPr>
          <w:rFonts w:ascii="Times New Roman" w:eastAsia="Calibri" w:hAnsi="Times New Roman" w:cs="Times New Roman"/>
          <w:sz w:val="24"/>
          <w:szCs w:val="24"/>
        </w:rPr>
        <w:t xml:space="preserve">whereby its staff and volunteers, and those it contracts to provide services, represent authority figures to </w:t>
      </w:r>
      <w:r w:rsidR="00D979F9" w:rsidRPr="005C6BC0">
        <w:rPr>
          <w:rFonts w:ascii="Times New Roman" w:eastAsia="Calibri" w:hAnsi="Times New Roman" w:cs="Times New Roman"/>
          <w:sz w:val="24"/>
          <w:szCs w:val="24"/>
        </w:rPr>
        <w:t xml:space="preserve">the </w:t>
      </w:r>
      <w:r w:rsidRPr="005C6BC0">
        <w:rPr>
          <w:rFonts w:ascii="Times New Roman" w:eastAsia="Calibri" w:hAnsi="Times New Roman" w:cs="Times New Roman"/>
          <w:sz w:val="24"/>
          <w:szCs w:val="24"/>
        </w:rPr>
        <w:t xml:space="preserve">young people </w:t>
      </w:r>
      <w:r w:rsidR="00D979F9" w:rsidRPr="005C6BC0">
        <w:rPr>
          <w:rFonts w:ascii="Times New Roman" w:eastAsia="Calibri" w:hAnsi="Times New Roman" w:cs="Times New Roman"/>
          <w:sz w:val="24"/>
          <w:szCs w:val="24"/>
        </w:rPr>
        <w:t xml:space="preserve">we work with. We strive to always act in the best interests of the child, especially in light of the experiences and enhanced vulnerabilities of </w:t>
      </w:r>
      <w:r w:rsidRPr="005C6BC0">
        <w:rPr>
          <w:rFonts w:ascii="Times New Roman" w:eastAsia="Calibri" w:hAnsi="Times New Roman" w:cs="Times New Roman"/>
          <w:sz w:val="24"/>
          <w:szCs w:val="24"/>
        </w:rPr>
        <w:t xml:space="preserve">many of the children and young people </w:t>
      </w:r>
      <w:r w:rsidR="00D979F9" w:rsidRPr="005C6BC0">
        <w:rPr>
          <w:rFonts w:ascii="Times New Roman" w:eastAsia="Calibri" w:hAnsi="Times New Roman" w:cs="Times New Roman"/>
          <w:sz w:val="24"/>
          <w:szCs w:val="24"/>
        </w:rPr>
        <w:t xml:space="preserve">we work with.  Child protection is a collective responsibility of the whole team. </w:t>
      </w:r>
    </w:p>
    <w:p w:rsidR="00D979F9" w:rsidRPr="005C6BC0" w:rsidRDefault="00D979F9" w:rsidP="00D979F9">
      <w:pPr>
        <w:jc w:val="both"/>
        <w:rPr>
          <w:rFonts w:ascii="Times New Roman" w:eastAsia="Calibri" w:hAnsi="Times New Roman" w:cs="Times New Roman"/>
          <w:sz w:val="24"/>
          <w:szCs w:val="24"/>
        </w:rPr>
      </w:pPr>
      <w:bookmarkStart w:id="4" w:name="_2z0uigcqkxvs" w:colFirst="0" w:colLast="0"/>
      <w:bookmarkEnd w:id="4"/>
    </w:p>
    <w:p w:rsidR="00D979F9" w:rsidRPr="005C6BC0" w:rsidRDefault="004E0598" w:rsidP="00D979F9">
      <w:pPr>
        <w:jc w:val="both"/>
        <w:rPr>
          <w:rFonts w:ascii="Times New Roman" w:hAnsi="Times New Roman" w:cs="Times New Roman"/>
          <w:color w:val="000000" w:themeColor="text1"/>
          <w:sz w:val="24"/>
          <w:szCs w:val="24"/>
        </w:rPr>
      </w:pPr>
      <w:r w:rsidRPr="005C6BC0">
        <w:rPr>
          <w:rFonts w:ascii="Times New Roman" w:eastAsia="Calibri" w:hAnsi="Times New Roman" w:cs="Times New Roman"/>
          <w:color w:val="000000" w:themeColor="text1"/>
          <w:sz w:val="24"/>
          <w:szCs w:val="24"/>
        </w:rPr>
        <w:t>Irish</w:t>
      </w:r>
      <w:r w:rsidR="00D979F9" w:rsidRPr="005C6BC0">
        <w:rPr>
          <w:rFonts w:ascii="Times New Roman" w:eastAsia="Calibri" w:hAnsi="Times New Roman" w:cs="Times New Roman"/>
          <w:color w:val="000000" w:themeColor="text1"/>
          <w:sz w:val="24"/>
          <w:szCs w:val="24"/>
        </w:rPr>
        <w:t xml:space="preserve"> legal framework on the protection of children from abuse, violence, </w:t>
      </w:r>
      <w:proofErr w:type="spellStart"/>
      <w:r w:rsidR="00D979F9" w:rsidRPr="005C6BC0">
        <w:rPr>
          <w:rFonts w:ascii="Times New Roman" w:eastAsia="Calibri" w:hAnsi="Times New Roman" w:cs="Times New Roman"/>
          <w:color w:val="000000" w:themeColor="text1"/>
          <w:sz w:val="24"/>
          <w:szCs w:val="24"/>
        </w:rPr>
        <w:t>labour</w:t>
      </w:r>
      <w:proofErr w:type="spellEnd"/>
      <w:r w:rsidR="00D979F9" w:rsidRPr="005C6BC0">
        <w:rPr>
          <w:rFonts w:ascii="Times New Roman" w:eastAsia="Calibri" w:hAnsi="Times New Roman" w:cs="Times New Roman"/>
          <w:color w:val="000000" w:themeColor="text1"/>
          <w:sz w:val="24"/>
          <w:szCs w:val="24"/>
        </w:rPr>
        <w:t xml:space="preserve"> exploitation, protection of rights and juvenile justice </w:t>
      </w:r>
      <w:r w:rsidR="00BD09E9">
        <w:rPr>
          <w:rFonts w:ascii="Times New Roman" w:eastAsia="Calibri" w:hAnsi="Times New Roman" w:cs="Times New Roman"/>
          <w:color w:val="000000" w:themeColor="text1"/>
          <w:sz w:val="24"/>
          <w:szCs w:val="24"/>
        </w:rPr>
        <w:t>is comprised of, inter alia,</w:t>
      </w:r>
      <w:r w:rsidR="00D979F9" w:rsidRPr="005C6BC0">
        <w:rPr>
          <w:rFonts w:ascii="Times New Roman" w:eastAsia="Calibri" w:hAnsi="Times New Roman" w:cs="Times New Roman"/>
          <w:color w:val="000000" w:themeColor="text1"/>
          <w:sz w:val="24"/>
          <w:szCs w:val="24"/>
        </w:rPr>
        <w:t xml:space="preserve"> the</w:t>
      </w:r>
      <w:r w:rsidRPr="005C6BC0">
        <w:rPr>
          <w:rFonts w:ascii="Times New Roman" w:eastAsia="Calibri" w:hAnsi="Times New Roman" w:cs="Times New Roman"/>
          <w:color w:val="000000" w:themeColor="text1"/>
          <w:sz w:val="24"/>
          <w:szCs w:val="24"/>
        </w:rPr>
        <w:t xml:space="preserve"> Children First Act 2015</w:t>
      </w:r>
      <w:r w:rsidR="00D979F9" w:rsidRPr="005C6BC0">
        <w:rPr>
          <w:rFonts w:ascii="Times New Roman" w:eastAsia="Calibri" w:hAnsi="Times New Roman" w:cs="Times New Roman"/>
          <w:color w:val="000000" w:themeColor="text1"/>
          <w:sz w:val="24"/>
          <w:szCs w:val="24"/>
        </w:rPr>
        <w:t xml:space="preserve">, </w:t>
      </w:r>
      <w:r w:rsidR="00BD09E9">
        <w:rPr>
          <w:rFonts w:ascii="Times New Roman" w:eastAsia="Calibri" w:hAnsi="Times New Roman" w:cs="Times New Roman"/>
          <w:color w:val="000000" w:themeColor="text1"/>
          <w:sz w:val="24"/>
          <w:szCs w:val="24"/>
        </w:rPr>
        <w:t xml:space="preserve">the </w:t>
      </w:r>
      <w:r w:rsidRPr="005C6BC0">
        <w:rPr>
          <w:rFonts w:ascii="Times New Roman" w:eastAsia="Calibri" w:hAnsi="Times New Roman" w:cs="Times New Roman"/>
          <w:color w:val="000000" w:themeColor="text1"/>
          <w:sz w:val="24"/>
          <w:szCs w:val="24"/>
        </w:rPr>
        <w:t>Child Care (</w:t>
      </w:r>
      <w:proofErr w:type="spellStart"/>
      <w:r w:rsidRPr="005C6BC0">
        <w:rPr>
          <w:rFonts w:ascii="Times New Roman" w:eastAsia="Calibri" w:hAnsi="Times New Roman" w:cs="Times New Roman"/>
          <w:color w:val="000000" w:themeColor="text1"/>
          <w:sz w:val="24"/>
          <w:szCs w:val="24"/>
        </w:rPr>
        <w:t>Ammendment</w:t>
      </w:r>
      <w:proofErr w:type="spellEnd"/>
      <w:r w:rsidRPr="005C6BC0">
        <w:rPr>
          <w:rFonts w:ascii="Times New Roman" w:eastAsia="Calibri" w:hAnsi="Times New Roman" w:cs="Times New Roman"/>
          <w:color w:val="000000" w:themeColor="text1"/>
          <w:sz w:val="24"/>
          <w:szCs w:val="24"/>
        </w:rPr>
        <w:t>) Act 2015</w:t>
      </w:r>
      <w:r w:rsidR="00D979F9" w:rsidRPr="005C6BC0">
        <w:rPr>
          <w:rFonts w:ascii="Times New Roman" w:eastAsia="Calibri" w:hAnsi="Times New Roman" w:cs="Times New Roman"/>
          <w:color w:val="000000" w:themeColor="text1"/>
          <w:sz w:val="24"/>
          <w:szCs w:val="24"/>
        </w:rPr>
        <w:t>, and the</w:t>
      </w:r>
      <w:r w:rsidRPr="005C6BC0">
        <w:rPr>
          <w:rFonts w:ascii="Times New Roman" w:eastAsia="Calibri" w:hAnsi="Times New Roman" w:cs="Times New Roman"/>
          <w:color w:val="000000" w:themeColor="text1"/>
          <w:sz w:val="24"/>
          <w:szCs w:val="24"/>
        </w:rPr>
        <w:t xml:space="preserve"> Youth Work Act 2001</w:t>
      </w:r>
      <w:r w:rsidR="00D979F9" w:rsidRPr="005C6BC0">
        <w:rPr>
          <w:rFonts w:ascii="Times New Roman" w:eastAsia="Calibri" w:hAnsi="Times New Roman" w:cs="Times New Roman"/>
          <w:color w:val="000000" w:themeColor="text1"/>
          <w:sz w:val="24"/>
          <w:szCs w:val="24"/>
        </w:rPr>
        <w:t>.</w:t>
      </w:r>
      <w:r w:rsidR="000D32E1">
        <w:rPr>
          <w:rStyle w:val="FootnoteReference"/>
          <w:rFonts w:ascii="Times New Roman" w:eastAsia="Calibri" w:hAnsi="Times New Roman" w:cs="Times New Roman"/>
          <w:color w:val="000000" w:themeColor="text1"/>
          <w:sz w:val="24"/>
          <w:szCs w:val="24"/>
        </w:rPr>
        <w:footnoteReference w:id="3"/>
      </w:r>
    </w:p>
    <w:p w:rsidR="00D979F9" w:rsidRPr="005C6BC0" w:rsidRDefault="00D979F9" w:rsidP="00D979F9">
      <w:pPr>
        <w:jc w:val="both"/>
        <w:rPr>
          <w:rFonts w:ascii="Times New Roman" w:hAnsi="Times New Roman" w:cs="Times New Roman"/>
          <w:color w:val="000000" w:themeColor="text1"/>
          <w:sz w:val="24"/>
          <w:szCs w:val="24"/>
        </w:rPr>
      </w:pPr>
    </w:p>
    <w:p w:rsidR="004E0598" w:rsidRPr="005C6BC0" w:rsidRDefault="00D979F9" w:rsidP="00D979F9">
      <w:pPr>
        <w:jc w:val="both"/>
        <w:rPr>
          <w:rFonts w:ascii="Times New Roman" w:eastAsia="Calibri" w:hAnsi="Times New Roman" w:cs="Times New Roman"/>
          <w:color w:val="000000" w:themeColor="text1"/>
          <w:sz w:val="24"/>
          <w:szCs w:val="24"/>
        </w:rPr>
      </w:pPr>
      <w:r w:rsidRPr="005C6BC0">
        <w:rPr>
          <w:rFonts w:ascii="Times New Roman" w:eastAsia="Calibri" w:hAnsi="Times New Roman" w:cs="Times New Roman"/>
          <w:color w:val="000000" w:themeColor="text1"/>
          <w:sz w:val="24"/>
          <w:szCs w:val="24"/>
        </w:rPr>
        <w:t>The Child</w:t>
      </w:r>
      <w:r w:rsidR="00BD09E9">
        <w:rPr>
          <w:rFonts w:ascii="Times New Roman" w:eastAsia="Calibri" w:hAnsi="Times New Roman" w:cs="Times New Roman"/>
          <w:color w:val="000000" w:themeColor="text1"/>
          <w:sz w:val="24"/>
          <w:szCs w:val="24"/>
        </w:rPr>
        <w:t>ren F</w:t>
      </w:r>
      <w:r w:rsidR="004E0598" w:rsidRPr="005C6BC0">
        <w:rPr>
          <w:rFonts w:ascii="Times New Roman" w:eastAsia="Calibri" w:hAnsi="Times New Roman" w:cs="Times New Roman"/>
          <w:color w:val="000000" w:themeColor="text1"/>
          <w:sz w:val="24"/>
          <w:szCs w:val="24"/>
        </w:rPr>
        <w:t xml:space="preserve">irst Act 2015 </w:t>
      </w:r>
      <w:r w:rsidR="004E0598" w:rsidRPr="005C6BC0">
        <w:rPr>
          <w:rFonts w:ascii="Times New Roman" w:hAnsi="Times New Roman" w:cs="Times New Roman"/>
          <w:color w:val="000000" w:themeColor="text1"/>
          <w:sz w:val="24"/>
          <w:szCs w:val="24"/>
          <w:shd w:val="clear" w:color="auto" w:fill="FFFFFF"/>
        </w:rPr>
        <w:t xml:space="preserve">puts elements of the </w:t>
      </w:r>
      <w:r w:rsidR="004E0598" w:rsidRPr="00BD09E9">
        <w:rPr>
          <w:rFonts w:ascii="Times New Roman" w:hAnsi="Times New Roman" w:cs="Times New Roman"/>
          <w:i/>
          <w:color w:val="000000" w:themeColor="text1"/>
          <w:sz w:val="24"/>
          <w:szCs w:val="24"/>
          <w:shd w:val="clear" w:color="auto" w:fill="FFFFFF"/>
        </w:rPr>
        <w:t>Children First: National Guidance for the Protection and Welfare of Children</w:t>
      </w:r>
      <w:r w:rsidR="004E0598" w:rsidRPr="005C6BC0">
        <w:rPr>
          <w:rFonts w:ascii="Times New Roman" w:hAnsi="Times New Roman" w:cs="Times New Roman"/>
          <w:color w:val="000000" w:themeColor="text1"/>
          <w:sz w:val="24"/>
          <w:szCs w:val="24"/>
          <w:shd w:val="clear" w:color="auto" w:fill="FFFFFF"/>
        </w:rPr>
        <w:t xml:space="preserve"> on a statutory foot</w:t>
      </w:r>
      <w:r w:rsidR="00BD09E9">
        <w:rPr>
          <w:rFonts w:ascii="Times New Roman" w:hAnsi="Times New Roman" w:cs="Times New Roman"/>
          <w:color w:val="000000" w:themeColor="text1"/>
          <w:sz w:val="24"/>
          <w:szCs w:val="24"/>
          <w:shd w:val="clear" w:color="auto" w:fill="FFFFFF"/>
        </w:rPr>
        <w:t>ing. The A</w:t>
      </w:r>
      <w:r w:rsidR="004E0598" w:rsidRPr="005C6BC0">
        <w:rPr>
          <w:rFonts w:ascii="Times New Roman" w:hAnsi="Times New Roman" w:cs="Times New Roman"/>
          <w:color w:val="000000" w:themeColor="text1"/>
          <w:sz w:val="24"/>
          <w:szCs w:val="24"/>
          <w:shd w:val="clear" w:color="auto" w:fill="FFFFFF"/>
        </w:rPr>
        <w:t>ct provides for a number of fundamental child protection measures</w:t>
      </w:r>
      <w:r w:rsidR="004E0598" w:rsidRPr="005C6BC0">
        <w:rPr>
          <w:rFonts w:ascii="Times New Roman" w:eastAsia="Calibri" w:hAnsi="Times New Roman" w:cs="Times New Roman"/>
          <w:color w:val="000000" w:themeColor="text1"/>
          <w:sz w:val="24"/>
          <w:szCs w:val="24"/>
        </w:rPr>
        <w:t xml:space="preserve">, such as </w:t>
      </w:r>
      <w:r w:rsidR="004E0598" w:rsidRPr="005C6BC0">
        <w:rPr>
          <w:rFonts w:ascii="Times New Roman" w:hAnsi="Times New Roman" w:cs="Times New Roman"/>
          <w:color w:val="000000" w:themeColor="text1"/>
          <w:sz w:val="24"/>
          <w:szCs w:val="24"/>
          <w:shd w:val="clear" w:color="auto" w:fill="FFFFFF"/>
        </w:rPr>
        <w:t xml:space="preserve">requirement </w:t>
      </w:r>
      <w:r w:rsidR="00BD09E9">
        <w:rPr>
          <w:rFonts w:ascii="Times New Roman" w:hAnsi="Times New Roman" w:cs="Times New Roman"/>
          <w:color w:val="000000" w:themeColor="text1"/>
          <w:sz w:val="24"/>
          <w:szCs w:val="24"/>
          <w:shd w:val="clear" w:color="auto" w:fill="FFFFFF"/>
        </w:rPr>
        <w:t>for</w:t>
      </w:r>
      <w:r w:rsidR="004E0598" w:rsidRPr="005C6BC0">
        <w:rPr>
          <w:rFonts w:ascii="Times New Roman" w:hAnsi="Times New Roman" w:cs="Times New Roman"/>
          <w:color w:val="000000" w:themeColor="text1"/>
          <w:sz w:val="24"/>
          <w:szCs w:val="24"/>
          <w:shd w:val="clear" w:color="auto" w:fill="FFFFFF"/>
        </w:rPr>
        <w:t xml:space="preserve"> </w:t>
      </w:r>
      <w:proofErr w:type="spellStart"/>
      <w:r w:rsidR="004E0598" w:rsidRPr="005C6BC0">
        <w:rPr>
          <w:rFonts w:ascii="Times New Roman" w:hAnsi="Times New Roman" w:cs="Times New Roman"/>
          <w:color w:val="000000" w:themeColor="text1"/>
          <w:sz w:val="24"/>
          <w:szCs w:val="24"/>
          <w:shd w:val="clear" w:color="auto" w:fill="FFFFFF"/>
        </w:rPr>
        <w:t>organisations</w:t>
      </w:r>
      <w:proofErr w:type="spellEnd"/>
      <w:r w:rsidR="004E0598" w:rsidRPr="005C6BC0">
        <w:rPr>
          <w:rFonts w:ascii="Times New Roman" w:hAnsi="Times New Roman" w:cs="Times New Roman"/>
          <w:color w:val="000000" w:themeColor="text1"/>
          <w:sz w:val="24"/>
          <w:szCs w:val="24"/>
          <w:shd w:val="clear" w:color="auto" w:fill="FFFFFF"/>
        </w:rPr>
        <w:t xml:space="preserve"> enabling services to children to keep children safe from harm and to produce a Child Safeguarding Statement; </w:t>
      </w:r>
      <w:r w:rsidR="004E0598" w:rsidRPr="005C6BC0">
        <w:rPr>
          <w:rFonts w:ascii="Times New Roman" w:hAnsi="Times New Roman" w:cs="Times New Roman"/>
          <w:color w:val="000000" w:themeColor="text1"/>
          <w:sz w:val="24"/>
          <w:szCs w:val="24"/>
        </w:rPr>
        <w:t xml:space="preserve">and </w:t>
      </w:r>
      <w:r w:rsidR="00BD09E9">
        <w:rPr>
          <w:rFonts w:ascii="Times New Roman" w:hAnsi="Times New Roman" w:cs="Times New Roman"/>
          <w:color w:val="000000" w:themeColor="text1"/>
          <w:sz w:val="24"/>
          <w:szCs w:val="24"/>
        </w:rPr>
        <w:t xml:space="preserve">a </w:t>
      </w:r>
      <w:r w:rsidR="004E0598" w:rsidRPr="005C6BC0">
        <w:rPr>
          <w:rFonts w:ascii="Times New Roman" w:hAnsi="Times New Roman" w:cs="Times New Roman"/>
          <w:color w:val="000000" w:themeColor="text1"/>
          <w:sz w:val="24"/>
          <w:szCs w:val="24"/>
          <w:shd w:val="clear" w:color="auto" w:fill="FFFFFF"/>
        </w:rPr>
        <w:t xml:space="preserve">requirement </w:t>
      </w:r>
      <w:r w:rsidR="00BD09E9">
        <w:rPr>
          <w:rFonts w:ascii="Times New Roman" w:hAnsi="Times New Roman" w:cs="Times New Roman"/>
          <w:color w:val="000000" w:themeColor="text1"/>
          <w:sz w:val="24"/>
          <w:szCs w:val="24"/>
          <w:shd w:val="clear" w:color="auto" w:fill="FFFFFF"/>
        </w:rPr>
        <w:t>for</w:t>
      </w:r>
      <w:r w:rsidR="004E0598" w:rsidRPr="005C6BC0">
        <w:rPr>
          <w:rFonts w:ascii="Times New Roman" w:hAnsi="Times New Roman" w:cs="Times New Roman"/>
          <w:color w:val="000000" w:themeColor="text1"/>
          <w:sz w:val="24"/>
          <w:szCs w:val="24"/>
          <w:shd w:val="clear" w:color="auto" w:fill="FFFFFF"/>
        </w:rPr>
        <w:t xml:space="preserve"> defined categories of persons (mandated persons) to report child protection concerns </w:t>
      </w:r>
      <w:r w:rsidR="00EC6344">
        <w:rPr>
          <w:rFonts w:ascii="Times New Roman" w:hAnsi="Times New Roman" w:cs="Times New Roman"/>
          <w:color w:val="000000" w:themeColor="text1"/>
          <w:sz w:val="24"/>
          <w:szCs w:val="24"/>
          <w:shd w:val="clear" w:color="auto" w:fill="FFFFFF"/>
        </w:rPr>
        <w:t>(</w:t>
      </w:r>
      <w:r w:rsidR="004E0598" w:rsidRPr="005C6BC0">
        <w:rPr>
          <w:rFonts w:ascii="Times New Roman" w:hAnsi="Times New Roman" w:cs="Times New Roman"/>
          <w:color w:val="000000" w:themeColor="text1"/>
          <w:sz w:val="24"/>
          <w:szCs w:val="24"/>
          <w:shd w:val="clear" w:color="auto" w:fill="FFFFFF"/>
        </w:rPr>
        <w:t>over a defined threshold</w:t>
      </w:r>
      <w:r w:rsidR="00EC6344">
        <w:rPr>
          <w:rFonts w:ascii="Times New Roman" w:hAnsi="Times New Roman" w:cs="Times New Roman"/>
          <w:color w:val="000000" w:themeColor="text1"/>
          <w:sz w:val="24"/>
          <w:szCs w:val="24"/>
          <w:shd w:val="clear" w:color="auto" w:fill="FFFFFF"/>
        </w:rPr>
        <w:t>)</w:t>
      </w:r>
      <w:r w:rsidR="004E0598" w:rsidRPr="005C6BC0">
        <w:rPr>
          <w:rFonts w:ascii="Times New Roman" w:hAnsi="Times New Roman" w:cs="Times New Roman"/>
          <w:color w:val="000000" w:themeColor="text1"/>
          <w:sz w:val="24"/>
          <w:szCs w:val="24"/>
          <w:shd w:val="clear" w:color="auto" w:fill="FFFFFF"/>
        </w:rPr>
        <w:t xml:space="preserve"> to the Child and Family Agency.</w:t>
      </w:r>
      <w:r w:rsidR="004E0598" w:rsidRPr="005C6BC0">
        <w:rPr>
          <w:rStyle w:val="FootnoteReference"/>
          <w:rFonts w:ascii="Times New Roman" w:hAnsi="Times New Roman" w:cs="Times New Roman"/>
          <w:color w:val="000000" w:themeColor="text1"/>
          <w:sz w:val="24"/>
          <w:szCs w:val="24"/>
          <w:shd w:val="clear" w:color="auto" w:fill="FFFFFF"/>
        </w:rPr>
        <w:footnoteReference w:id="4"/>
      </w:r>
    </w:p>
    <w:p w:rsidR="004E0598" w:rsidRPr="005C6BC0" w:rsidRDefault="004E0598" w:rsidP="00D979F9">
      <w:pPr>
        <w:jc w:val="both"/>
        <w:rPr>
          <w:rFonts w:ascii="Times New Roman" w:eastAsia="Calibri" w:hAnsi="Times New Roman" w:cs="Times New Roman"/>
          <w:sz w:val="24"/>
          <w:szCs w:val="24"/>
        </w:rPr>
      </w:pPr>
    </w:p>
    <w:p w:rsidR="00596819" w:rsidRPr="005C6BC0" w:rsidRDefault="00596819" w:rsidP="00596819">
      <w:pPr>
        <w:jc w:val="both"/>
        <w:rPr>
          <w:rFonts w:ascii="Times New Roman" w:hAnsi="Times New Roman" w:cs="Times New Roman"/>
          <w:b/>
          <w:sz w:val="24"/>
          <w:szCs w:val="24"/>
        </w:rPr>
      </w:pPr>
    </w:p>
    <w:tbl>
      <w:tblPr>
        <w:tblStyle w:val="TableGrid"/>
        <w:tblW w:w="0" w:type="auto"/>
        <w:tblLook w:val="04A0"/>
      </w:tblPr>
      <w:tblGrid>
        <w:gridCol w:w="9016"/>
      </w:tblGrid>
      <w:tr w:rsidR="00596819" w:rsidRPr="005C6BC0">
        <w:tc>
          <w:tcPr>
            <w:tcW w:w="9016" w:type="dxa"/>
          </w:tcPr>
          <w:p w:rsidR="00596819" w:rsidRPr="00E333C8" w:rsidRDefault="00596819" w:rsidP="00E333C8">
            <w:pPr>
              <w:pStyle w:val="ListParagraph"/>
              <w:numPr>
                <w:ilvl w:val="0"/>
                <w:numId w:val="27"/>
              </w:numPr>
              <w:jc w:val="both"/>
              <w:rPr>
                <w:rFonts w:ascii="Times New Roman" w:hAnsi="Times New Roman" w:cs="Times New Roman"/>
                <w:sz w:val="24"/>
                <w:szCs w:val="24"/>
              </w:rPr>
            </w:pPr>
            <w:r w:rsidRPr="00E333C8">
              <w:rPr>
                <w:rFonts w:ascii="Times New Roman" w:hAnsi="Times New Roman" w:cs="Times New Roman"/>
                <w:b/>
                <w:sz w:val="24"/>
                <w:szCs w:val="24"/>
              </w:rPr>
              <w:t xml:space="preserve">Definitions of Child Abuse - Raising awareness to all staff and volunteers of possible situations of abuse </w:t>
            </w:r>
          </w:p>
        </w:tc>
      </w:tr>
    </w:tbl>
    <w:p w:rsidR="00BC0B19" w:rsidRPr="005C6BC0" w:rsidRDefault="00BC0B19" w:rsidP="00596819">
      <w:pPr>
        <w:jc w:val="both"/>
        <w:rPr>
          <w:rFonts w:ascii="Times New Roman" w:hAnsi="Times New Roman" w:cs="Times New Roman"/>
          <w:sz w:val="24"/>
          <w:szCs w:val="24"/>
        </w:rPr>
      </w:pPr>
    </w:p>
    <w:p w:rsidR="00596819" w:rsidRPr="00EC6344" w:rsidRDefault="00596819" w:rsidP="00EC6344">
      <w:pPr>
        <w:contextualSpacing/>
        <w:jc w:val="both"/>
        <w:rPr>
          <w:rFonts w:ascii="Times New Roman" w:hAnsi="Times New Roman" w:cs="Times New Roman"/>
          <w:b/>
          <w:i/>
          <w:sz w:val="24"/>
          <w:szCs w:val="24"/>
        </w:rPr>
      </w:pPr>
      <w:r w:rsidRPr="00EC6344">
        <w:rPr>
          <w:rFonts w:ascii="Times New Roman" w:hAnsi="Times New Roman" w:cs="Times New Roman"/>
          <w:b/>
          <w:i/>
          <w:sz w:val="24"/>
          <w:szCs w:val="24"/>
        </w:rPr>
        <w:t>Neglect, Emotional Abuse, Physical Abuse and Sexual Abuse</w:t>
      </w:r>
    </w:p>
    <w:p w:rsidR="00596819" w:rsidRPr="005C6BC0" w:rsidRDefault="00596819" w:rsidP="00596819">
      <w:pPr>
        <w:jc w:val="both"/>
        <w:rPr>
          <w:rFonts w:ascii="Times New Roman" w:hAnsi="Times New Roman" w:cs="Times New Roman"/>
          <w:sz w:val="24"/>
          <w:szCs w:val="24"/>
        </w:rPr>
      </w:pPr>
    </w:p>
    <w:p w:rsidR="00596819" w:rsidRPr="005C6BC0" w:rsidRDefault="00596819" w:rsidP="00596819">
      <w:pPr>
        <w:jc w:val="both"/>
        <w:rPr>
          <w:rFonts w:ascii="Times New Roman" w:hAnsi="Times New Roman" w:cs="Times New Roman"/>
          <w:sz w:val="24"/>
          <w:szCs w:val="24"/>
        </w:rPr>
      </w:pPr>
      <w:r w:rsidRPr="005C6BC0">
        <w:rPr>
          <w:rFonts w:ascii="Times New Roman" w:hAnsi="Times New Roman" w:cs="Times New Roman"/>
          <w:i/>
          <w:sz w:val="24"/>
          <w:szCs w:val="24"/>
        </w:rPr>
        <w:t>Neglect -</w:t>
      </w:r>
      <w:r w:rsidRPr="005C6BC0">
        <w:rPr>
          <w:rFonts w:ascii="Times New Roman" w:hAnsi="Times New Roman" w:cs="Times New Roman"/>
          <w:sz w:val="24"/>
          <w:szCs w:val="24"/>
        </w:rPr>
        <w:t xml:space="preserve"> </w:t>
      </w:r>
      <w:r w:rsidRPr="005C6BC0">
        <w:rPr>
          <w:rFonts w:ascii="Times New Roman" w:eastAsia="Calibri" w:hAnsi="Times New Roman" w:cs="Times New Roman"/>
          <w:sz w:val="24"/>
          <w:szCs w:val="24"/>
        </w:rPr>
        <w:t xml:space="preserve">Neglect can normally be defined in terms of an omission, where a child suffers </w:t>
      </w:r>
      <w:r w:rsidRPr="005C6BC0">
        <w:rPr>
          <w:rFonts w:ascii="Times New Roman" w:eastAsia="Calibri" w:hAnsi="Times New Roman" w:cs="Times New Roman"/>
          <w:i/>
          <w:sz w:val="24"/>
          <w:szCs w:val="24"/>
        </w:rPr>
        <w:t>significant harm</w:t>
      </w:r>
      <w:r w:rsidRPr="005C6BC0">
        <w:rPr>
          <w:rFonts w:ascii="Times New Roman" w:eastAsia="Calibri" w:hAnsi="Times New Roman" w:cs="Times New Roman"/>
          <w:sz w:val="24"/>
          <w:szCs w:val="24"/>
        </w:rPr>
        <w:t xml:space="preserve"> or impairment of development by being deprived of food, clothing, warmth, hygiene, intellectual stimulation, supervision and safety, attachment to and affection from adults, or medical care. </w:t>
      </w:r>
      <w:r w:rsidRPr="005C6BC0">
        <w:rPr>
          <w:rFonts w:ascii="Times New Roman" w:eastAsia="Calibri" w:hAnsi="Times New Roman" w:cs="Times New Roman"/>
          <w:i/>
          <w:sz w:val="24"/>
          <w:szCs w:val="24"/>
        </w:rPr>
        <w:t xml:space="preserve">Harm </w:t>
      </w:r>
      <w:r w:rsidRPr="005C6BC0">
        <w:rPr>
          <w:rFonts w:ascii="Times New Roman" w:eastAsia="Calibri" w:hAnsi="Times New Roman" w:cs="Times New Roman"/>
          <w:sz w:val="24"/>
          <w:szCs w:val="24"/>
        </w:rPr>
        <w:t xml:space="preserve">can be defined as the </w:t>
      </w:r>
      <w:proofErr w:type="gramStart"/>
      <w:r w:rsidRPr="005C6BC0">
        <w:rPr>
          <w:rFonts w:ascii="Times New Roman" w:eastAsia="Calibri" w:hAnsi="Times New Roman" w:cs="Times New Roman"/>
          <w:sz w:val="24"/>
          <w:szCs w:val="24"/>
        </w:rPr>
        <w:t>ill-treatment</w:t>
      </w:r>
      <w:proofErr w:type="gramEnd"/>
      <w:r w:rsidRPr="005C6BC0">
        <w:rPr>
          <w:rFonts w:ascii="Times New Roman" w:eastAsia="Calibri" w:hAnsi="Times New Roman" w:cs="Times New Roman"/>
          <w:sz w:val="24"/>
          <w:szCs w:val="24"/>
        </w:rPr>
        <w:t xml:space="preserve"> or the impairment of the health or development of a child.</w:t>
      </w:r>
    </w:p>
    <w:p w:rsidR="00596819" w:rsidRPr="005C6BC0" w:rsidRDefault="00596819" w:rsidP="00596819">
      <w:pPr>
        <w:jc w:val="both"/>
        <w:rPr>
          <w:rFonts w:ascii="Times New Roman" w:hAnsi="Times New Roman" w:cs="Times New Roman"/>
          <w:sz w:val="24"/>
          <w:szCs w:val="24"/>
        </w:rPr>
      </w:pPr>
      <w:r w:rsidRPr="005C6BC0">
        <w:rPr>
          <w:rFonts w:ascii="Times New Roman" w:eastAsia="Calibri" w:hAnsi="Times New Roman" w:cs="Times New Roman"/>
          <w:sz w:val="24"/>
          <w:szCs w:val="24"/>
        </w:rPr>
        <w:t>Examples: Malnourishment, Failure to provide adequate care for a child’s medical problems, exploited and overworked children.</w:t>
      </w:r>
    </w:p>
    <w:p w:rsidR="00596819" w:rsidRPr="005C6BC0" w:rsidRDefault="00596819" w:rsidP="00596819">
      <w:pPr>
        <w:jc w:val="both"/>
        <w:rPr>
          <w:rFonts w:ascii="Times New Roman" w:eastAsia="Calibri" w:hAnsi="Times New Roman" w:cs="Times New Roman"/>
          <w:sz w:val="24"/>
          <w:szCs w:val="24"/>
        </w:rPr>
      </w:pPr>
    </w:p>
    <w:p w:rsidR="00596819" w:rsidRPr="005C6BC0" w:rsidRDefault="00596819" w:rsidP="00596819">
      <w:pPr>
        <w:jc w:val="both"/>
        <w:rPr>
          <w:rFonts w:ascii="Times New Roman" w:hAnsi="Times New Roman" w:cs="Times New Roman"/>
          <w:sz w:val="24"/>
          <w:szCs w:val="24"/>
        </w:rPr>
      </w:pPr>
      <w:r w:rsidRPr="005C6BC0">
        <w:rPr>
          <w:rFonts w:ascii="Times New Roman" w:hAnsi="Times New Roman" w:cs="Times New Roman"/>
          <w:i/>
          <w:sz w:val="24"/>
          <w:szCs w:val="24"/>
        </w:rPr>
        <w:t>Emotional Abuse:</w:t>
      </w:r>
      <w:r w:rsidRPr="005C6BC0">
        <w:rPr>
          <w:rFonts w:ascii="Times New Roman" w:hAnsi="Times New Roman" w:cs="Times New Roman"/>
          <w:sz w:val="24"/>
          <w:szCs w:val="24"/>
        </w:rPr>
        <w:t xml:space="preserve"> </w:t>
      </w:r>
      <w:r w:rsidRPr="005C6BC0">
        <w:rPr>
          <w:rFonts w:ascii="Times New Roman" w:eastAsia="Calibri" w:hAnsi="Times New Roman" w:cs="Times New Roman"/>
          <w:sz w:val="24"/>
          <w:szCs w:val="24"/>
        </w:rPr>
        <w:t>Emotional Abuse is normally to be found in the relationship between a caregiver and a child rather than in a specific event or pattern of events. It occurs when a child’s needs for affection, approval, consistency and security are not met. It is rarely manifested in terms of physical symptoms</w:t>
      </w:r>
      <w:r w:rsidRPr="005C6BC0">
        <w:rPr>
          <w:rFonts w:ascii="Times New Roman" w:eastAsia="Calibri" w:hAnsi="Times New Roman" w:cs="Times New Roman"/>
          <w:b/>
          <w:sz w:val="24"/>
          <w:szCs w:val="24"/>
        </w:rPr>
        <w:t>.</w:t>
      </w:r>
    </w:p>
    <w:p w:rsidR="00596819" w:rsidRPr="005C6BC0" w:rsidRDefault="00596819" w:rsidP="00596819">
      <w:pPr>
        <w:jc w:val="both"/>
        <w:rPr>
          <w:rFonts w:ascii="Times New Roman" w:hAnsi="Times New Roman" w:cs="Times New Roman"/>
          <w:sz w:val="24"/>
          <w:szCs w:val="24"/>
        </w:rPr>
      </w:pPr>
      <w:r w:rsidRPr="005C6BC0">
        <w:rPr>
          <w:rFonts w:ascii="Times New Roman" w:hAnsi="Times New Roman" w:cs="Times New Roman"/>
          <w:sz w:val="24"/>
          <w:szCs w:val="24"/>
        </w:rPr>
        <w:t xml:space="preserve">Examples: Conditional parenting, use of unreasonable disciplinary measures, exposure to domestic violence. </w:t>
      </w:r>
    </w:p>
    <w:p w:rsidR="00596819" w:rsidRPr="005C6BC0" w:rsidRDefault="00596819" w:rsidP="00596819">
      <w:pPr>
        <w:jc w:val="both"/>
        <w:rPr>
          <w:rFonts w:ascii="Times New Roman" w:hAnsi="Times New Roman" w:cs="Times New Roman"/>
          <w:sz w:val="24"/>
          <w:szCs w:val="24"/>
        </w:rPr>
      </w:pPr>
    </w:p>
    <w:p w:rsidR="000D32E1" w:rsidRDefault="00596819" w:rsidP="00596819">
      <w:pPr>
        <w:jc w:val="both"/>
        <w:rPr>
          <w:rFonts w:ascii="Times New Roman" w:hAnsi="Times New Roman" w:cs="Times New Roman"/>
          <w:sz w:val="24"/>
          <w:szCs w:val="24"/>
        </w:rPr>
      </w:pPr>
      <w:r w:rsidRPr="005C6BC0">
        <w:rPr>
          <w:rFonts w:ascii="Times New Roman" w:hAnsi="Times New Roman" w:cs="Times New Roman"/>
          <w:i/>
          <w:sz w:val="24"/>
          <w:szCs w:val="24"/>
        </w:rPr>
        <w:t>Physical Abuse:</w:t>
      </w:r>
      <w:r w:rsidRPr="005C6BC0">
        <w:rPr>
          <w:rFonts w:ascii="Times New Roman" w:hAnsi="Times New Roman" w:cs="Times New Roman"/>
          <w:sz w:val="24"/>
          <w:szCs w:val="24"/>
        </w:rPr>
        <w:t xml:space="preserve"> </w:t>
      </w:r>
      <w:r w:rsidRPr="005C6BC0">
        <w:rPr>
          <w:rFonts w:ascii="Times New Roman" w:eastAsia="Calibri" w:hAnsi="Times New Roman" w:cs="Times New Roman"/>
          <w:sz w:val="24"/>
          <w:szCs w:val="24"/>
        </w:rPr>
        <w:t>Physical abuse is any form of non-accidental injury that causes significant harm to a child.</w:t>
      </w:r>
    </w:p>
    <w:p w:rsidR="00596819" w:rsidRPr="005C6BC0" w:rsidRDefault="00596819" w:rsidP="00596819">
      <w:pPr>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Examples: </w:t>
      </w:r>
      <w:r w:rsidR="00887D18">
        <w:rPr>
          <w:rFonts w:ascii="Times New Roman" w:eastAsia="Calibri" w:hAnsi="Times New Roman" w:cs="Times New Roman"/>
          <w:sz w:val="24"/>
          <w:szCs w:val="24"/>
        </w:rPr>
        <w:t xml:space="preserve">Assault, </w:t>
      </w:r>
      <w:r w:rsidRPr="005C6BC0">
        <w:rPr>
          <w:rFonts w:ascii="Times New Roman" w:eastAsia="Calibri" w:hAnsi="Times New Roman" w:cs="Times New Roman"/>
          <w:sz w:val="24"/>
          <w:szCs w:val="24"/>
        </w:rPr>
        <w:t>use</w:t>
      </w:r>
      <w:r w:rsidR="00887D18">
        <w:rPr>
          <w:rFonts w:ascii="Times New Roman" w:eastAsia="Calibri" w:hAnsi="Times New Roman" w:cs="Times New Roman"/>
          <w:sz w:val="24"/>
          <w:szCs w:val="24"/>
        </w:rPr>
        <w:t xml:space="preserve"> of deliberate force in handling</w:t>
      </w:r>
      <w:r w:rsidRPr="005C6BC0">
        <w:rPr>
          <w:rFonts w:ascii="Times New Roman" w:eastAsia="Calibri" w:hAnsi="Times New Roman" w:cs="Times New Roman"/>
          <w:sz w:val="24"/>
          <w:szCs w:val="24"/>
        </w:rPr>
        <w:t>, peer abuse and others</w:t>
      </w:r>
      <w:r w:rsidR="00887D18">
        <w:rPr>
          <w:rFonts w:ascii="Times New Roman" w:eastAsia="Calibri" w:hAnsi="Times New Roman" w:cs="Times New Roman"/>
          <w:sz w:val="24"/>
          <w:szCs w:val="24"/>
        </w:rPr>
        <w:t>.</w:t>
      </w:r>
    </w:p>
    <w:p w:rsidR="00596819" w:rsidRPr="005C6BC0" w:rsidRDefault="00596819" w:rsidP="00596819">
      <w:pPr>
        <w:jc w:val="both"/>
        <w:rPr>
          <w:rFonts w:ascii="Times New Roman" w:hAnsi="Times New Roman" w:cs="Times New Roman"/>
          <w:sz w:val="24"/>
          <w:szCs w:val="24"/>
        </w:rPr>
      </w:pPr>
    </w:p>
    <w:p w:rsidR="00596819" w:rsidRPr="005C6BC0" w:rsidRDefault="00596819" w:rsidP="00596819">
      <w:pPr>
        <w:jc w:val="both"/>
        <w:rPr>
          <w:rFonts w:ascii="Times New Roman" w:hAnsi="Times New Roman" w:cs="Times New Roman"/>
          <w:sz w:val="24"/>
          <w:szCs w:val="24"/>
        </w:rPr>
      </w:pPr>
      <w:r w:rsidRPr="000D32E1">
        <w:rPr>
          <w:rFonts w:ascii="Times New Roman" w:eastAsia="Calibri" w:hAnsi="Times New Roman" w:cs="Times New Roman"/>
          <w:i/>
          <w:sz w:val="24"/>
          <w:szCs w:val="24"/>
        </w:rPr>
        <w:t>Sexual Abuse</w:t>
      </w:r>
      <w:r w:rsidRPr="005C6BC0">
        <w:rPr>
          <w:rFonts w:ascii="Times New Roman" w:eastAsia="Calibri" w:hAnsi="Times New Roman" w:cs="Times New Roman"/>
          <w:sz w:val="24"/>
          <w:szCs w:val="24"/>
        </w:rPr>
        <w:t xml:space="preserve"> - Sexual Abuse occurs when a child is used by another person for his/her gratification or sexual arousal, or for that of others.</w:t>
      </w:r>
    </w:p>
    <w:p w:rsidR="00D979F9" w:rsidRPr="005C6BC0" w:rsidRDefault="00596819" w:rsidP="00596819">
      <w:pPr>
        <w:rPr>
          <w:rFonts w:ascii="Times New Roman" w:eastAsia="Calibri" w:hAnsi="Times New Roman" w:cs="Times New Roman"/>
          <w:sz w:val="24"/>
          <w:szCs w:val="24"/>
        </w:rPr>
      </w:pPr>
      <w:r w:rsidRPr="005C6BC0">
        <w:rPr>
          <w:rFonts w:ascii="Times New Roman" w:eastAsia="Calibri" w:hAnsi="Times New Roman" w:cs="Times New Roman"/>
          <w:sz w:val="24"/>
          <w:szCs w:val="24"/>
        </w:rPr>
        <w:t xml:space="preserve">Examples: Exposure of the sexual organs or any sexual act intentionally performed in the presence of a child, sexual exploitation of a child, </w:t>
      </w:r>
      <w:proofErr w:type="gramStart"/>
      <w:r w:rsidRPr="005C6BC0">
        <w:rPr>
          <w:rFonts w:ascii="Times New Roman" w:eastAsia="Calibri" w:hAnsi="Times New Roman" w:cs="Times New Roman"/>
          <w:sz w:val="24"/>
          <w:szCs w:val="24"/>
        </w:rPr>
        <w:t>sexual</w:t>
      </w:r>
      <w:proofErr w:type="gramEnd"/>
      <w:r w:rsidRPr="005C6BC0">
        <w:rPr>
          <w:rFonts w:ascii="Times New Roman" w:eastAsia="Calibri" w:hAnsi="Times New Roman" w:cs="Times New Roman"/>
          <w:sz w:val="24"/>
          <w:szCs w:val="24"/>
        </w:rPr>
        <w:t xml:space="preserve"> intercourse with a child.</w:t>
      </w:r>
    </w:p>
    <w:p w:rsidR="00FB6539" w:rsidRPr="005C6BC0" w:rsidRDefault="00FB6539" w:rsidP="00596819">
      <w:pPr>
        <w:rPr>
          <w:rFonts w:ascii="Times New Roman" w:eastAsia="Calibri" w:hAnsi="Times New Roman" w:cs="Times New Roman"/>
          <w:sz w:val="24"/>
          <w:szCs w:val="24"/>
        </w:rPr>
      </w:pPr>
    </w:p>
    <w:p w:rsidR="00E25789" w:rsidRPr="005C6BC0" w:rsidRDefault="00E25789" w:rsidP="00596819">
      <w:pPr>
        <w:rPr>
          <w:rFonts w:ascii="Times New Roman" w:eastAsia="Calibri" w:hAnsi="Times New Roman" w:cs="Times New Roman"/>
          <w:sz w:val="24"/>
          <w:szCs w:val="24"/>
        </w:rPr>
      </w:pPr>
      <w:r w:rsidRPr="005C6BC0">
        <w:rPr>
          <w:rFonts w:ascii="Times New Roman" w:eastAsia="Calibri" w:hAnsi="Times New Roman" w:cs="Times New Roman"/>
          <w:sz w:val="24"/>
          <w:szCs w:val="24"/>
        </w:rPr>
        <w:t xml:space="preserve">A more detailed account on types of abuse is included in the appendices list. </w:t>
      </w:r>
    </w:p>
    <w:p w:rsidR="00596819" w:rsidRPr="005C6BC0" w:rsidRDefault="00596819" w:rsidP="00596819">
      <w:pPr>
        <w:rPr>
          <w:rFonts w:ascii="Times New Roman" w:hAnsi="Times New Roman" w:cs="Times New Roman"/>
          <w:sz w:val="24"/>
          <w:szCs w:val="24"/>
        </w:rPr>
      </w:pPr>
    </w:p>
    <w:tbl>
      <w:tblPr>
        <w:tblStyle w:val="TableGrid"/>
        <w:tblW w:w="0" w:type="auto"/>
        <w:tblLook w:val="04A0"/>
      </w:tblPr>
      <w:tblGrid>
        <w:gridCol w:w="9016"/>
      </w:tblGrid>
      <w:tr w:rsidR="00BB2AA8" w:rsidRPr="005C6BC0">
        <w:tc>
          <w:tcPr>
            <w:tcW w:w="9016" w:type="dxa"/>
          </w:tcPr>
          <w:p w:rsidR="00BB2AA8" w:rsidRPr="00E333C8" w:rsidRDefault="00196123"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sz w:val="24"/>
                <w:szCs w:val="24"/>
                <w:lang w:val="en-IE"/>
              </w:rPr>
            </w:pPr>
            <w:proofErr w:type="spellStart"/>
            <w:r>
              <w:rPr>
                <w:rFonts w:ascii="Times New Roman" w:hAnsi="Times New Roman" w:cs="Times New Roman"/>
                <w:b/>
                <w:sz w:val="24"/>
                <w:szCs w:val="24"/>
              </w:rPr>
              <w:t>Recognising</w:t>
            </w:r>
            <w:proofErr w:type="spellEnd"/>
            <w:r>
              <w:rPr>
                <w:rFonts w:ascii="Times New Roman" w:hAnsi="Times New Roman" w:cs="Times New Roman"/>
                <w:b/>
                <w:sz w:val="24"/>
                <w:szCs w:val="24"/>
              </w:rPr>
              <w:t xml:space="preserve"> Abuse and M</w:t>
            </w:r>
            <w:r w:rsidR="00BB2AA8" w:rsidRPr="00E333C8">
              <w:rPr>
                <w:rFonts w:ascii="Times New Roman" w:hAnsi="Times New Roman" w:cs="Times New Roman"/>
                <w:b/>
                <w:sz w:val="24"/>
                <w:szCs w:val="24"/>
              </w:rPr>
              <w:t>anag</w:t>
            </w:r>
            <w:r>
              <w:rPr>
                <w:rFonts w:ascii="Times New Roman" w:hAnsi="Times New Roman" w:cs="Times New Roman"/>
                <w:b/>
                <w:sz w:val="24"/>
                <w:szCs w:val="24"/>
              </w:rPr>
              <w:t>ing D</w:t>
            </w:r>
            <w:r w:rsidR="001C6B79" w:rsidRPr="00E333C8">
              <w:rPr>
                <w:rFonts w:ascii="Times New Roman" w:hAnsi="Times New Roman" w:cs="Times New Roman"/>
                <w:b/>
                <w:sz w:val="24"/>
                <w:szCs w:val="24"/>
              </w:rPr>
              <w:t>isclosures</w:t>
            </w:r>
          </w:p>
        </w:tc>
      </w:tr>
    </w:tbl>
    <w:p w:rsidR="00596819" w:rsidRPr="005C6BC0" w:rsidRDefault="00596819" w:rsidP="00596819">
      <w:pPr>
        <w:jc w:val="both"/>
        <w:rPr>
          <w:rFonts w:ascii="Times New Roman" w:hAnsi="Times New Roman" w:cs="Times New Roman"/>
          <w:sz w:val="24"/>
          <w:szCs w:val="24"/>
        </w:rPr>
      </w:pPr>
    </w:p>
    <w:p w:rsidR="00596819" w:rsidRPr="005C6BC0" w:rsidRDefault="00596819" w:rsidP="00596819">
      <w:pPr>
        <w:spacing w:line="240" w:lineRule="auto"/>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All </w:t>
      </w:r>
      <w:r w:rsidR="001C6B79" w:rsidRPr="005C6BC0">
        <w:rPr>
          <w:rFonts w:ascii="Times New Roman" w:eastAsia="Calibri" w:hAnsi="Times New Roman" w:cs="Times New Roman"/>
          <w:sz w:val="24"/>
          <w:szCs w:val="24"/>
        </w:rPr>
        <w:t>staff</w:t>
      </w:r>
      <w:r w:rsidRPr="005C6BC0">
        <w:rPr>
          <w:rFonts w:ascii="Times New Roman" w:eastAsia="Calibri" w:hAnsi="Times New Roman" w:cs="Times New Roman"/>
          <w:sz w:val="24"/>
          <w:szCs w:val="24"/>
        </w:rPr>
        <w:t xml:space="preserve"> and volunteers must be alert to the possibility that children with whom they are in contact may be suffering from abuse or neglect.  This part of the module offers guidance both on how to </w:t>
      </w:r>
      <w:proofErr w:type="spellStart"/>
      <w:r w:rsidRPr="005C6BC0">
        <w:rPr>
          <w:rFonts w:ascii="Times New Roman" w:eastAsia="Calibri" w:hAnsi="Times New Roman" w:cs="Times New Roman"/>
          <w:sz w:val="24"/>
          <w:szCs w:val="24"/>
        </w:rPr>
        <w:t>recognise</w:t>
      </w:r>
      <w:proofErr w:type="spellEnd"/>
      <w:r w:rsidRPr="005C6BC0">
        <w:rPr>
          <w:rFonts w:ascii="Times New Roman" w:eastAsia="Calibri" w:hAnsi="Times New Roman" w:cs="Times New Roman"/>
          <w:sz w:val="24"/>
          <w:szCs w:val="24"/>
        </w:rPr>
        <w:t xml:space="preserve"> child abuse and how to deal with it.</w:t>
      </w:r>
    </w:p>
    <w:p w:rsidR="00596819" w:rsidRPr="005C6BC0" w:rsidRDefault="00596819" w:rsidP="00596819">
      <w:pPr>
        <w:spacing w:line="240" w:lineRule="auto"/>
        <w:jc w:val="both"/>
        <w:rPr>
          <w:rFonts w:ascii="Times New Roman" w:hAnsi="Times New Roman" w:cs="Times New Roman"/>
          <w:sz w:val="24"/>
          <w:szCs w:val="24"/>
        </w:rPr>
      </w:pPr>
    </w:p>
    <w:p w:rsidR="00596819" w:rsidRPr="005C6BC0" w:rsidRDefault="00596819" w:rsidP="00596819">
      <w:pPr>
        <w:jc w:val="both"/>
        <w:rPr>
          <w:rFonts w:ascii="Times New Roman" w:hAnsi="Times New Roman" w:cs="Times New Roman"/>
          <w:sz w:val="24"/>
          <w:szCs w:val="24"/>
        </w:rPr>
      </w:pPr>
      <w:proofErr w:type="spellStart"/>
      <w:r w:rsidRPr="005C6BC0">
        <w:rPr>
          <w:rFonts w:ascii="Times New Roman" w:eastAsia="Calibri" w:hAnsi="Times New Roman" w:cs="Times New Roman"/>
          <w:sz w:val="24"/>
          <w:szCs w:val="24"/>
        </w:rPr>
        <w:t>Recognising</w:t>
      </w:r>
      <w:proofErr w:type="spellEnd"/>
      <w:r w:rsidRPr="005C6BC0">
        <w:rPr>
          <w:rFonts w:ascii="Times New Roman" w:eastAsia="Calibri" w:hAnsi="Times New Roman" w:cs="Times New Roman"/>
          <w:sz w:val="24"/>
          <w:szCs w:val="24"/>
        </w:rPr>
        <w:t xml:space="preserve"> abuse is not always easy, </w:t>
      </w:r>
      <w:r w:rsidR="00887D18">
        <w:rPr>
          <w:rFonts w:ascii="Times New Roman" w:eastAsia="Calibri" w:hAnsi="Times New Roman" w:cs="Times New Roman"/>
          <w:sz w:val="24"/>
          <w:szCs w:val="24"/>
        </w:rPr>
        <w:t xml:space="preserve">particularly </w:t>
      </w:r>
      <w:r w:rsidRPr="005C6BC0">
        <w:rPr>
          <w:rFonts w:ascii="Times New Roman" w:eastAsia="Calibri" w:hAnsi="Times New Roman" w:cs="Times New Roman"/>
          <w:sz w:val="24"/>
          <w:szCs w:val="24"/>
        </w:rPr>
        <w:t xml:space="preserve">considering the role of Safe Haven Ireland’s staff and volunteers </w:t>
      </w:r>
      <w:r w:rsidR="00887D18">
        <w:rPr>
          <w:rFonts w:ascii="Times New Roman" w:eastAsia="Calibri" w:hAnsi="Times New Roman" w:cs="Times New Roman"/>
          <w:sz w:val="24"/>
          <w:szCs w:val="24"/>
        </w:rPr>
        <w:t>who have contact with children generally over short periods of time</w:t>
      </w:r>
      <w:r w:rsidRPr="005C6BC0">
        <w:rPr>
          <w:rFonts w:ascii="Times New Roman" w:eastAsia="Calibri" w:hAnsi="Times New Roman" w:cs="Times New Roman"/>
          <w:sz w:val="24"/>
          <w:szCs w:val="24"/>
        </w:rPr>
        <w:t>. The following is a list of indicators</w:t>
      </w:r>
      <w:r w:rsidRPr="005C6BC0">
        <w:rPr>
          <w:rFonts w:ascii="Times New Roman" w:eastAsia="Calibri" w:hAnsi="Times New Roman" w:cs="Times New Roman"/>
          <w:sz w:val="24"/>
          <w:szCs w:val="24"/>
          <w:vertAlign w:val="superscript"/>
        </w:rPr>
        <w:t xml:space="preserve"> </w:t>
      </w:r>
      <w:r w:rsidRPr="005C6BC0">
        <w:rPr>
          <w:rFonts w:ascii="Times New Roman" w:eastAsia="Calibri" w:hAnsi="Times New Roman" w:cs="Times New Roman"/>
          <w:sz w:val="24"/>
          <w:szCs w:val="24"/>
        </w:rPr>
        <w:t xml:space="preserve">intended to </w:t>
      </w:r>
      <w:proofErr w:type="gramStart"/>
      <w:r w:rsidRPr="005C6BC0">
        <w:rPr>
          <w:rFonts w:ascii="Times New Roman" w:eastAsia="Calibri" w:hAnsi="Times New Roman" w:cs="Times New Roman"/>
          <w:sz w:val="24"/>
          <w:szCs w:val="24"/>
        </w:rPr>
        <w:t>act</w:t>
      </w:r>
      <w:proofErr w:type="gramEnd"/>
      <w:r w:rsidRPr="005C6BC0">
        <w:rPr>
          <w:rFonts w:ascii="Times New Roman" w:eastAsia="Calibri" w:hAnsi="Times New Roman" w:cs="Times New Roman"/>
          <w:sz w:val="24"/>
          <w:szCs w:val="24"/>
        </w:rPr>
        <w:t xml:space="preserve"> as guidance only</w:t>
      </w:r>
      <w:r w:rsidR="00196123">
        <w:rPr>
          <w:rFonts w:ascii="Times New Roman" w:eastAsia="Calibri" w:hAnsi="Times New Roman" w:cs="Times New Roman"/>
          <w:sz w:val="24"/>
          <w:szCs w:val="24"/>
        </w:rPr>
        <w:t xml:space="preserve"> and as such, is not exhaustive or determinative of abuse.</w:t>
      </w:r>
    </w:p>
    <w:p w:rsidR="00596819" w:rsidRPr="005C6BC0" w:rsidRDefault="00596819" w:rsidP="00596819">
      <w:pPr>
        <w:rPr>
          <w:rFonts w:ascii="Times New Roman" w:hAnsi="Times New Roman" w:cs="Times New Roman"/>
          <w:sz w:val="24"/>
          <w:szCs w:val="24"/>
        </w:rPr>
      </w:pP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Disclosure of abuse and neglect by a child or a young person;</w:t>
      </w: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Age-inappropriate or abnormal sexual </w:t>
      </w:r>
      <w:proofErr w:type="spellStart"/>
      <w:r w:rsidRPr="005C6BC0">
        <w:rPr>
          <w:rFonts w:ascii="Times New Roman" w:eastAsia="Calibri" w:hAnsi="Times New Roman" w:cs="Times New Roman"/>
          <w:sz w:val="24"/>
          <w:szCs w:val="24"/>
        </w:rPr>
        <w:t>behaviour</w:t>
      </w:r>
      <w:proofErr w:type="spellEnd"/>
      <w:r w:rsidRPr="005C6BC0">
        <w:rPr>
          <w:rFonts w:ascii="Times New Roman" w:eastAsia="Calibri" w:hAnsi="Times New Roman" w:cs="Times New Roman"/>
          <w:sz w:val="24"/>
          <w:szCs w:val="24"/>
        </w:rPr>
        <w:t xml:space="preserve"> or knowledge;</w:t>
      </w: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Specific injuries or patterns of injuries (</w:t>
      </w:r>
      <w:proofErr w:type="spellStart"/>
      <w:r w:rsidRPr="005C6BC0">
        <w:rPr>
          <w:rFonts w:ascii="Times New Roman" w:eastAsia="Calibri" w:hAnsi="Times New Roman" w:cs="Times New Roman"/>
          <w:sz w:val="24"/>
          <w:szCs w:val="24"/>
        </w:rPr>
        <w:t>e.g</w:t>
      </w:r>
      <w:proofErr w:type="spellEnd"/>
      <w:r w:rsidRPr="005C6BC0">
        <w:rPr>
          <w:rFonts w:ascii="Times New Roman" w:eastAsia="Calibri" w:hAnsi="Times New Roman" w:cs="Times New Roman"/>
          <w:sz w:val="24"/>
          <w:szCs w:val="24"/>
        </w:rPr>
        <w:t xml:space="preserve"> cuts and bruises);</w:t>
      </w:r>
    </w:p>
    <w:p w:rsidR="00596819" w:rsidRPr="005C6BC0" w:rsidRDefault="00196123" w:rsidP="00596819">
      <w:pPr>
        <w:numPr>
          <w:ilvl w:val="0"/>
          <w:numId w:val="4"/>
        </w:numPr>
        <w:spacing w:line="240" w:lineRule="auto"/>
        <w:ind w:hanging="360"/>
        <w:contextualSpacing/>
        <w:jc w:val="both"/>
        <w:rPr>
          <w:rFonts w:ascii="Times New Roman" w:hAnsi="Times New Roman" w:cs="Times New Roman"/>
          <w:sz w:val="24"/>
          <w:szCs w:val="24"/>
        </w:rPr>
      </w:pPr>
      <w:r>
        <w:rPr>
          <w:rFonts w:ascii="Times New Roman" w:eastAsia="Calibri" w:hAnsi="Times New Roman" w:cs="Times New Roman"/>
          <w:sz w:val="24"/>
          <w:szCs w:val="24"/>
        </w:rPr>
        <w:t>Display of low self-esteem and signs of d</w:t>
      </w:r>
      <w:r w:rsidR="00596819" w:rsidRPr="005C6BC0">
        <w:rPr>
          <w:rFonts w:ascii="Times New Roman" w:eastAsia="Calibri" w:hAnsi="Times New Roman" w:cs="Times New Roman"/>
          <w:sz w:val="24"/>
          <w:szCs w:val="24"/>
        </w:rPr>
        <w:t>epression</w:t>
      </w:r>
      <w:r>
        <w:rPr>
          <w:rFonts w:ascii="Times New Roman" w:eastAsia="Calibri" w:hAnsi="Times New Roman" w:cs="Times New Roman"/>
          <w:sz w:val="24"/>
          <w:szCs w:val="24"/>
        </w:rPr>
        <w:t>, anxiety or other mental health concerns;</w:t>
      </w: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Wearing </w:t>
      </w:r>
      <w:r w:rsidR="00196123">
        <w:rPr>
          <w:rFonts w:ascii="Times New Roman" w:eastAsia="Calibri" w:hAnsi="Times New Roman" w:cs="Times New Roman"/>
          <w:sz w:val="24"/>
          <w:szCs w:val="24"/>
        </w:rPr>
        <w:t xml:space="preserve">too </w:t>
      </w:r>
      <w:r w:rsidRPr="005C6BC0">
        <w:rPr>
          <w:rFonts w:ascii="Times New Roman" w:eastAsia="Calibri" w:hAnsi="Times New Roman" w:cs="Times New Roman"/>
          <w:sz w:val="24"/>
          <w:szCs w:val="24"/>
        </w:rPr>
        <w:t>many layers of clothes</w:t>
      </w:r>
      <w:r w:rsidR="00196123">
        <w:rPr>
          <w:rFonts w:ascii="Times New Roman" w:eastAsia="Calibri" w:hAnsi="Times New Roman" w:cs="Times New Roman"/>
          <w:sz w:val="24"/>
          <w:szCs w:val="24"/>
        </w:rPr>
        <w:t xml:space="preserve"> / inappropriate clothing for the activity (hiding injuries);</w:t>
      </w: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Attempted suicide;</w:t>
      </w: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Under-age pregnancy or sexually transmitted diseases;</w:t>
      </w:r>
    </w:p>
    <w:p w:rsidR="00596819" w:rsidRPr="005C6BC0" w:rsidRDefault="00596819" w:rsidP="00596819">
      <w:pPr>
        <w:numPr>
          <w:ilvl w:val="0"/>
          <w:numId w:val="4"/>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Signs in one or more categories at the same time.</w:t>
      </w:r>
    </w:p>
    <w:p w:rsidR="00596819" w:rsidRPr="005C6BC0" w:rsidRDefault="00596819" w:rsidP="00596819">
      <w:pPr>
        <w:spacing w:line="240" w:lineRule="auto"/>
        <w:jc w:val="both"/>
        <w:rPr>
          <w:rFonts w:ascii="Times New Roman" w:hAnsi="Times New Roman" w:cs="Times New Roman"/>
          <w:sz w:val="24"/>
          <w:szCs w:val="24"/>
        </w:rPr>
      </w:pPr>
    </w:p>
    <w:p w:rsidR="00596819" w:rsidRPr="005C6BC0" w:rsidRDefault="00196123" w:rsidP="00596819">
      <w:pPr>
        <w:spacing w:line="240" w:lineRule="auto"/>
        <w:jc w:val="both"/>
        <w:rPr>
          <w:rFonts w:ascii="Times New Roman" w:hAnsi="Times New Roman" w:cs="Times New Roman"/>
          <w:sz w:val="24"/>
          <w:szCs w:val="24"/>
        </w:rPr>
      </w:pPr>
      <w:r>
        <w:rPr>
          <w:rFonts w:ascii="Times New Roman" w:hAnsi="Times New Roman" w:cs="Times New Roman"/>
          <w:sz w:val="24"/>
          <w:szCs w:val="24"/>
          <w:highlight w:val="white"/>
        </w:rPr>
        <w:t>Please note that n</w:t>
      </w:r>
      <w:r w:rsidR="00596819" w:rsidRPr="005C6BC0">
        <w:rPr>
          <w:rFonts w:ascii="Times New Roman" w:hAnsi="Times New Roman" w:cs="Times New Roman"/>
          <w:sz w:val="24"/>
          <w:szCs w:val="24"/>
          <w:highlight w:val="white"/>
        </w:rPr>
        <w:t>ot all abused children show these symptoms/signs and not all these effects are caused by being abused.</w:t>
      </w:r>
    </w:p>
    <w:p w:rsidR="00596819" w:rsidRPr="005C6BC0" w:rsidRDefault="00596819" w:rsidP="00596819">
      <w:pPr>
        <w:spacing w:line="240" w:lineRule="auto"/>
        <w:jc w:val="both"/>
        <w:rPr>
          <w:rFonts w:ascii="Times New Roman" w:hAnsi="Times New Roman" w:cs="Times New Roman"/>
          <w:sz w:val="24"/>
          <w:szCs w:val="24"/>
        </w:rPr>
      </w:pPr>
    </w:p>
    <w:p w:rsidR="00596819" w:rsidRPr="005C6BC0" w:rsidRDefault="00596819" w:rsidP="00596819">
      <w:pPr>
        <w:spacing w:line="240" w:lineRule="auto"/>
        <w:jc w:val="both"/>
        <w:rPr>
          <w:rFonts w:ascii="Times New Roman" w:eastAsia="Calibri" w:hAnsi="Times New Roman" w:cs="Times New Roman"/>
          <w:sz w:val="24"/>
          <w:szCs w:val="24"/>
        </w:rPr>
      </w:pPr>
      <w:r w:rsidRPr="005C6BC0">
        <w:rPr>
          <w:rFonts w:ascii="Times New Roman" w:eastAsia="Calibri" w:hAnsi="Times New Roman" w:cs="Times New Roman"/>
          <w:sz w:val="24"/>
          <w:szCs w:val="24"/>
        </w:rPr>
        <w:t xml:space="preserve">A disclosure may be defined as any information either directly or indirectly received, which leads you to believe that a child is being abused. Regarding managing disclosures, Safe Haven Ireland and volunteers </w:t>
      </w:r>
      <w:r w:rsidR="00196123">
        <w:rPr>
          <w:rFonts w:ascii="Times New Roman" w:eastAsia="Calibri" w:hAnsi="Times New Roman" w:cs="Times New Roman"/>
          <w:sz w:val="24"/>
          <w:szCs w:val="24"/>
        </w:rPr>
        <w:t>will</w:t>
      </w:r>
      <w:r w:rsidRPr="005C6BC0">
        <w:rPr>
          <w:rFonts w:ascii="Times New Roman" w:eastAsia="Calibri" w:hAnsi="Times New Roman" w:cs="Times New Roman"/>
          <w:sz w:val="24"/>
          <w:szCs w:val="24"/>
        </w:rPr>
        <w:t xml:space="preserve"> consider the following </w:t>
      </w:r>
      <w:r w:rsidR="00196123">
        <w:rPr>
          <w:rFonts w:ascii="Times New Roman" w:eastAsia="Calibri" w:hAnsi="Times New Roman" w:cs="Times New Roman"/>
          <w:sz w:val="24"/>
          <w:szCs w:val="24"/>
        </w:rPr>
        <w:t>guidance</w:t>
      </w:r>
      <w:r w:rsidRPr="005C6BC0">
        <w:rPr>
          <w:rFonts w:ascii="Times New Roman" w:eastAsia="Calibri" w:hAnsi="Times New Roman" w:cs="Times New Roman"/>
          <w:sz w:val="24"/>
          <w:szCs w:val="24"/>
        </w:rPr>
        <w:t>:</w:t>
      </w:r>
    </w:p>
    <w:p w:rsidR="00596819" w:rsidRPr="005C6BC0" w:rsidRDefault="00596819" w:rsidP="00596819">
      <w:pPr>
        <w:spacing w:line="240" w:lineRule="auto"/>
        <w:jc w:val="both"/>
        <w:rPr>
          <w:rFonts w:ascii="Times New Roman" w:hAnsi="Times New Roman" w:cs="Times New Roman"/>
          <w:sz w:val="24"/>
          <w:szCs w:val="24"/>
        </w:rPr>
      </w:pP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Listening to the disclosure, remaining calm and offering assurance that the disclosure will be looked into. </w:t>
      </w: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shd w:val="clear" w:color="auto" w:fill="FFFFF7"/>
        </w:rPr>
        <w:t xml:space="preserve">Telling the child in question that it might be necessary to contact child protection authorities and </w:t>
      </w:r>
      <w:r w:rsidR="00196123">
        <w:rPr>
          <w:rFonts w:ascii="Times New Roman" w:eastAsia="Calibri" w:hAnsi="Times New Roman" w:cs="Times New Roman"/>
          <w:sz w:val="24"/>
          <w:szCs w:val="24"/>
          <w:shd w:val="clear" w:color="auto" w:fill="FFFFF7"/>
        </w:rPr>
        <w:t xml:space="preserve">assuring them </w:t>
      </w:r>
      <w:r w:rsidRPr="005C6BC0">
        <w:rPr>
          <w:rFonts w:ascii="Times New Roman" w:eastAsia="Calibri" w:hAnsi="Times New Roman" w:cs="Times New Roman"/>
          <w:sz w:val="24"/>
          <w:szCs w:val="24"/>
          <w:shd w:val="clear" w:color="auto" w:fill="FFFFF7"/>
        </w:rPr>
        <w:t xml:space="preserve">that the </w:t>
      </w:r>
      <w:r w:rsidR="0031317F">
        <w:rPr>
          <w:rFonts w:ascii="Times New Roman" w:eastAsia="Calibri" w:hAnsi="Times New Roman" w:cs="Times New Roman"/>
          <w:sz w:val="24"/>
          <w:szCs w:val="24"/>
          <w:shd w:val="clear" w:color="auto" w:fill="FFFFF7"/>
        </w:rPr>
        <w:t>volunteer/staff</w:t>
      </w:r>
      <w:r w:rsidR="00196123">
        <w:rPr>
          <w:rFonts w:ascii="Times New Roman" w:eastAsia="Calibri" w:hAnsi="Times New Roman" w:cs="Times New Roman"/>
          <w:sz w:val="24"/>
          <w:szCs w:val="24"/>
          <w:shd w:val="clear" w:color="auto" w:fill="FFFFF7"/>
        </w:rPr>
        <w:t xml:space="preserve"> member</w:t>
      </w:r>
      <w:r w:rsidR="0031317F">
        <w:rPr>
          <w:rFonts w:ascii="Times New Roman" w:eastAsia="Calibri" w:hAnsi="Times New Roman" w:cs="Times New Roman"/>
          <w:sz w:val="24"/>
          <w:szCs w:val="24"/>
          <w:shd w:val="clear" w:color="auto" w:fill="FFFFF7"/>
        </w:rPr>
        <w:t xml:space="preserve"> </w:t>
      </w:r>
      <w:r w:rsidRPr="005C6BC0">
        <w:rPr>
          <w:rFonts w:ascii="Times New Roman" w:eastAsia="Calibri" w:hAnsi="Times New Roman" w:cs="Times New Roman"/>
          <w:sz w:val="24"/>
          <w:szCs w:val="24"/>
          <w:shd w:val="clear" w:color="auto" w:fill="FFFFF7"/>
        </w:rPr>
        <w:t>will support them through that process.</w:t>
      </w: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Not askin</w:t>
      </w:r>
      <w:r w:rsidR="00196123">
        <w:rPr>
          <w:rFonts w:ascii="Times New Roman" w:eastAsia="Calibri" w:hAnsi="Times New Roman" w:cs="Times New Roman"/>
          <w:sz w:val="24"/>
          <w:szCs w:val="24"/>
        </w:rPr>
        <w:t xml:space="preserve">g any leading questions or making </w:t>
      </w:r>
      <w:r w:rsidRPr="005C6BC0">
        <w:rPr>
          <w:rFonts w:ascii="Times New Roman" w:eastAsia="Calibri" w:hAnsi="Times New Roman" w:cs="Times New Roman"/>
          <w:sz w:val="24"/>
          <w:szCs w:val="24"/>
        </w:rPr>
        <w:t xml:space="preserve">any value </w:t>
      </w:r>
      <w:proofErr w:type="spellStart"/>
      <w:r w:rsidRPr="005C6BC0">
        <w:rPr>
          <w:rFonts w:ascii="Times New Roman" w:eastAsia="Calibri" w:hAnsi="Times New Roman" w:cs="Times New Roman"/>
          <w:sz w:val="24"/>
          <w:szCs w:val="24"/>
        </w:rPr>
        <w:t>judgements</w:t>
      </w:r>
      <w:proofErr w:type="spellEnd"/>
      <w:r w:rsidR="00196123">
        <w:rPr>
          <w:rFonts w:ascii="Times New Roman" w:eastAsia="Calibri" w:hAnsi="Times New Roman" w:cs="Times New Roman"/>
          <w:sz w:val="24"/>
          <w:szCs w:val="24"/>
        </w:rPr>
        <w:t>. A leading question is one that supplies the answer, or specific information: “e.g. did your dad hit you?” A non-leading question does not invite a particular reply: “can you tell me how you got that injury?”</w:t>
      </w: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Not asking questions </w:t>
      </w:r>
      <w:r w:rsidR="00196123">
        <w:rPr>
          <w:rFonts w:ascii="Times New Roman" w:eastAsia="Calibri" w:hAnsi="Times New Roman" w:cs="Times New Roman"/>
          <w:sz w:val="24"/>
          <w:szCs w:val="24"/>
        </w:rPr>
        <w:t xml:space="preserve">or acting in a manner </w:t>
      </w:r>
      <w:r w:rsidRPr="005C6BC0">
        <w:rPr>
          <w:rFonts w:ascii="Times New Roman" w:eastAsia="Calibri" w:hAnsi="Times New Roman" w:cs="Times New Roman"/>
          <w:sz w:val="24"/>
          <w:szCs w:val="24"/>
        </w:rPr>
        <w:t xml:space="preserve">that might make the child </w:t>
      </w:r>
      <w:proofErr w:type="gramStart"/>
      <w:r w:rsidRPr="005C6BC0">
        <w:rPr>
          <w:rFonts w:ascii="Times New Roman" w:eastAsia="Calibri" w:hAnsi="Times New Roman" w:cs="Times New Roman"/>
          <w:sz w:val="24"/>
          <w:szCs w:val="24"/>
        </w:rPr>
        <w:t>feel</w:t>
      </w:r>
      <w:proofErr w:type="gramEnd"/>
      <w:r w:rsidRPr="005C6BC0">
        <w:rPr>
          <w:rFonts w:ascii="Times New Roman" w:eastAsia="Calibri" w:hAnsi="Times New Roman" w:cs="Times New Roman"/>
          <w:sz w:val="24"/>
          <w:szCs w:val="24"/>
        </w:rPr>
        <w:t xml:space="preserve"> guilty or inadequate</w:t>
      </w:r>
      <w:r w:rsidR="00196123">
        <w:rPr>
          <w:rFonts w:ascii="Times New Roman" w:eastAsia="Calibri" w:hAnsi="Times New Roman" w:cs="Times New Roman"/>
          <w:sz w:val="24"/>
          <w:szCs w:val="24"/>
        </w:rPr>
        <w:t>.</w:t>
      </w: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Informing </w:t>
      </w:r>
      <w:r w:rsidR="00196123">
        <w:rPr>
          <w:rFonts w:ascii="Times New Roman" w:eastAsia="Calibri" w:hAnsi="Times New Roman" w:cs="Times New Roman"/>
          <w:sz w:val="24"/>
          <w:szCs w:val="24"/>
        </w:rPr>
        <w:t xml:space="preserve">the child </w:t>
      </w:r>
      <w:r w:rsidRPr="005C6BC0">
        <w:rPr>
          <w:rFonts w:ascii="Times New Roman" w:eastAsia="Calibri" w:hAnsi="Times New Roman" w:cs="Times New Roman"/>
          <w:sz w:val="24"/>
          <w:szCs w:val="24"/>
        </w:rPr>
        <w:t xml:space="preserve">that </w:t>
      </w:r>
      <w:r w:rsidR="00196123">
        <w:rPr>
          <w:rFonts w:ascii="Times New Roman" w:eastAsia="Calibri" w:hAnsi="Times New Roman" w:cs="Times New Roman"/>
          <w:sz w:val="24"/>
          <w:szCs w:val="24"/>
        </w:rPr>
        <w:t xml:space="preserve">total </w:t>
      </w:r>
      <w:r w:rsidRPr="005C6BC0">
        <w:rPr>
          <w:rFonts w:ascii="Times New Roman" w:eastAsia="Calibri" w:hAnsi="Times New Roman" w:cs="Times New Roman"/>
          <w:sz w:val="24"/>
          <w:szCs w:val="24"/>
        </w:rPr>
        <w:t>confidentiality cannot be guaranteed in light of the information disclosed</w:t>
      </w:r>
      <w:r w:rsidR="00196123">
        <w:rPr>
          <w:rFonts w:ascii="Times New Roman" w:eastAsia="Calibri" w:hAnsi="Times New Roman" w:cs="Times New Roman"/>
          <w:sz w:val="24"/>
          <w:szCs w:val="24"/>
        </w:rPr>
        <w:t xml:space="preserve"> – i.e. that it must be disclosed to an appropriate authority.</w:t>
      </w: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Recording all details of the complaint</w:t>
      </w:r>
      <w:r w:rsidR="00196123">
        <w:rPr>
          <w:rFonts w:ascii="Times New Roman" w:eastAsia="Calibri" w:hAnsi="Times New Roman" w:cs="Times New Roman"/>
          <w:sz w:val="24"/>
          <w:szCs w:val="24"/>
        </w:rPr>
        <w:t xml:space="preserve"> carefully and backing up a password protected copy of the notes online (i.e. on Safe Haven Ireland’s </w:t>
      </w:r>
      <w:proofErr w:type="spellStart"/>
      <w:r w:rsidR="00196123">
        <w:rPr>
          <w:rFonts w:ascii="Times New Roman" w:eastAsia="Calibri" w:hAnsi="Times New Roman" w:cs="Times New Roman"/>
          <w:sz w:val="24"/>
          <w:szCs w:val="24"/>
        </w:rPr>
        <w:t>googledrive</w:t>
      </w:r>
      <w:proofErr w:type="spellEnd"/>
      <w:r w:rsidR="00196123">
        <w:rPr>
          <w:rFonts w:ascii="Times New Roman" w:eastAsia="Calibri" w:hAnsi="Times New Roman" w:cs="Times New Roman"/>
          <w:sz w:val="24"/>
          <w:szCs w:val="24"/>
        </w:rPr>
        <w:t>)</w:t>
      </w:r>
      <w:r w:rsidRPr="005C6BC0">
        <w:rPr>
          <w:rFonts w:ascii="Times New Roman" w:eastAsia="Calibri" w:hAnsi="Times New Roman" w:cs="Times New Roman"/>
          <w:sz w:val="24"/>
          <w:szCs w:val="24"/>
        </w:rPr>
        <w:t xml:space="preserve">. </w:t>
      </w:r>
    </w:p>
    <w:p w:rsidR="00596819" w:rsidRPr="005C6BC0" w:rsidRDefault="00196123" w:rsidP="00596819">
      <w:pPr>
        <w:numPr>
          <w:ilvl w:val="0"/>
          <w:numId w:val="5"/>
        </w:numPr>
        <w:spacing w:line="240" w:lineRule="auto"/>
        <w:ind w:hanging="360"/>
        <w:contextualSpacing/>
        <w:jc w:val="both"/>
        <w:rPr>
          <w:rFonts w:ascii="Times New Roman" w:hAnsi="Times New Roman" w:cs="Times New Roman"/>
          <w:sz w:val="24"/>
          <w:szCs w:val="24"/>
        </w:rPr>
      </w:pPr>
      <w:r>
        <w:rPr>
          <w:rFonts w:ascii="Times New Roman" w:eastAsia="Calibri" w:hAnsi="Times New Roman" w:cs="Times New Roman"/>
          <w:sz w:val="24"/>
          <w:szCs w:val="24"/>
        </w:rPr>
        <w:t>Following Safe Haven Ireland’</w:t>
      </w:r>
      <w:r w:rsidR="00596819" w:rsidRPr="005C6BC0">
        <w:rPr>
          <w:rFonts w:ascii="Times New Roman" w:eastAsia="Calibri" w:hAnsi="Times New Roman" w:cs="Times New Roman"/>
          <w:sz w:val="24"/>
          <w:szCs w:val="24"/>
        </w:rPr>
        <w:t>s standard reporting procedures as set out in this Policy</w:t>
      </w:r>
      <w:r>
        <w:rPr>
          <w:rFonts w:ascii="Times New Roman" w:eastAsia="Calibri" w:hAnsi="Times New Roman" w:cs="Times New Roman"/>
          <w:sz w:val="24"/>
          <w:szCs w:val="24"/>
        </w:rPr>
        <w:t>.</w:t>
      </w:r>
      <w:r w:rsidR="00596819" w:rsidRPr="005C6BC0">
        <w:rPr>
          <w:rFonts w:ascii="Times New Roman" w:eastAsia="Calibri" w:hAnsi="Times New Roman" w:cs="Times New Roman"/>
          <w:sz w:val="24"/>
          <w:szCs w:val="24"/>
        </w:rPr>
        <w:t xml:space="preserve"> </w:t>
      </w:r>
    </w:p>
    <w:p w:rsidR="00596819" w:rsidRPr="005C6BC0" w:rsidRDefault="00596819" w:rsidP="00596819">
      <w:pPr>
        <w:numPr>
          <w:ilvl w:val="0"/>
          <w:numId w:val="5"/>
        </w:numPr>
        <w:spacing w:line="240" w:lineRule="auto"/>
        <w:ind w:hanging="360"/>
        <w:contextualSpacing/>
        <w:jc w:val="both"/>
        <w:rPr>
          <w:rFonts w:ascii="Times New Roman" w:hAnsi="Times New Roman" w:cs="Times New Roman"/>
          <w:sz w:val="24"/>
          <w:szCs w:val="24"/>
        </w:rPr>
      </w:pPr>
      <w:r w:rsidRPr="005C6BC0">
        <w:rPr>
          <w:rFonts w:ascii="Times New Roman" w:eastAsia="Calibri" w:hAnsi="Times New Roman" w:cs="Times New Roman"/>
          <w:sz w:val="24"/>
          <w:szCs w:val="24"/>
        </w:rPr>
        <w:t xml:space="preserve">Reporting procedures shall be </w:t>
      </w:r>
      <w:r w:rsidR="00196123">
        <w:rPr>
          <w:rFonts w:ascii="Times New Roman" w:eastAsia="Calibri" w:hAnsi="Times New Roman" w:cs="Times New Roman"/>
          <w:sz w:val="24"/>
          <w:szCs w:val="24"/>
        </w:rPr>
        <w:t>taken</w:t>
      </w:r>
      <w:r w:rsidRPr="005C6BC0">
        <w:rPr>
          <w:rFonts w:ascii="Times New Roman" w:eastAsia="Calibri" w:hAnsi="Times New Roman" w:cs="Times New Roman"/>
          <w:sz w:val="24"/>
          <w:szCs w:val="24"/>
        </w:rPr>
        <w:t xml:space="preserve"> without delay. </w:t>
      </w:r>
    </w:p>
    <w:p w:rsidR="00596819" w:rsidRPr="005C6BC0" w:rsidRDefault="00596819" w:rsidP="00596819">
      <w:pPr>
        <w:spacing w:line="240" w:lineRule="auto"/>
        <w:jc w:val="both"/>
        <w:rPr>
          <w:rFonts w:ascii="Times New Roman" w:hAnsi="Times New Roman" w:cs="Times New Roman"/>
          <w:sz w:val="24"/>
          <w:szCs w:val="24"/>
        </w:rPr>
      </w:pPr>
    </w:p>
    <w:p w:rsidR="00596819" w:rsidRPr="005C6BC0" w:rsidRDefault="00596819" w:rsidP="00596819">
      <w:pPr>
        <w:spacing w:line="240" w:lineRule="auto"/>
        <w:jc w:val="both"/>
        <w:rPr>
          <w:rFonts w:ascii="Times New Roman" w:hAnsi="Times New Roman" w:cs="Times New Roman"/>
          <w:sz w:val="24"/>
          <w:szCs w:val="24"/>
        </w:rPr>
      </w:pPr>
      <w:r w:rsidRPr="005C6BC0">
        <w:rPr>
          <w:rFonts w:ascii="Times New Roman" w:eastAsia="Calibri" w:hAnsi="Times New Roman" w:cs="Times New Roman"/>
          <w:sz w:val="24"/>
          <w:szCs w:val="24"/>
        </w:rPr>
        <w:t>If the suspected abuser is a staff member or volunteer of Safe Haven Ireland, the matter should be brought to the</w:t>
      </w:r>
      <w:r w:rsidR="00196123">
        <w:rPr>
          <w:rFonts w:ascii="Times New Roman" w:eastAsia="Calibri" w:hAnsi="Times New Roman" w:cs="Times New Roman"/>
          <w:sz w:val="24"/>
          <w:szCs w:val="24"/>
        </w:rPr>
        <w:t xml:space="preserve"> direct</w:t>
      </w:r>
      <w:r w:rsidRPr="005C6BC0">
        <w:rPr>
          <w:rFonts w:ascii="Times New Roman" w:eastAsia="Calibri" w:hAnsi="Times New Roman" w:cs="Times New Roman"/>
          <w:sz w:val="24"/>
          <w:szCs w:val="24"/>
        </w:rPr>
        <w:t xml:space="preserve"> attention of </w:t>
      </w:r>
      <w:r w:rsidR="00CD6B86">
        <w:rPr>
          <w:rFonts w:ascii="Times New Roman" w:eastAsia="Calibri" w:hAnsi="Times New Roman" w:cs="Times New Roman"/>
          <w:sz w:val="24"/>
          <w:szCs w:val="24"/>
        </w:rPr>
        <w:t xml:space="preserve">the </w:t>
      </w:r>
      <w:r w:rsidR="00196123">
        <w:rPr>
          <w:rFonts w:ascii="Times New Roman" w:eastAsia="Calibri" w:hAnsi="Times New Roman" w:cs="Times New Roman"/>
          <w:sz w:val="24"/>
          <w:szCs w:val="24"/>
        </w:rPr>
        <w:t>Child Safety focal point on the Board</w:t>
      </w:r>
      <w:r w:rsidR="00CD6B86">
        <w:rPr>
          <w:rFonts w:ascii="Times New Roman" w:eastAsia="Calibri" w:hAnsi="Times New Roman" w:cs="Times New Roman"/>
          <w:sz w:val="24"/>
          <w:szCs w:val="24"/>
        </w:rPr>
        <w:t>. For 2018, this person</w:t>
      </w:r>
      <w:r w:rsidR="00196123">
        <w:rPr>
          <w:rFonts w:ascii="Times New Roman" w:eastAsia="Calibri" w:hAnsi="Times New Roman" w:cs="Times New Roman"/>
          <w:sz w:val="24"/>
          <w:szCs w:val="24"/>
        </w:rPr>
        <w:t xml:space="preserve"> is Samantha Arnold (</w:t>
      </w:r>
      <w:hyperlink r:id="rId8" w:history="1">
        <w:r w:rsidR="00196123" w:rsidRPr="00F429B2">
          <w:rPr>
            <w:rStyle w:val="Hyperlink"/>
            <w:rFonts w:ascii="Times New Roman" w:eastAsia="Calibri" w:hAnsi="Times New Roman" w:cs="Times New Roman"/>
            <w:sz w:val="24"/>
            <w:szCs w:val="24"/>
          </w:rPr>
          <w:t>S</w:t>
        </w:r>
        <w:r w:rsidR="00196123" w:rsidRPr="00F429B2">
          <w:rPr>
            <w:rStyle w:val="Hyperlink"/>
            <w:rFonts w:ascii="Times New Roman" w:eastAsia="Calibri" w:hAnsi="Times New Roman" w:cs="Times New Roman"/>
            <w:sz w:val="24"/>
            <w:szCs w:val="24"/>
          </w:rPr>
          <w:t>a</w:t>
        </w:r>
        <w:r w:rsidR="00196123" w:rsidRPr="00F429B2">
          <w:rPr>
            <w:rStyle w:val="Hyperlink"/>
            <w:rFonts w:ascii="Times New Roman" w:eastAsia="Calibri" w:hAnsi="Times New Roman" w:cs="Times New Roman"/>
            <w:sz w:val="24"/>
            <w:szCs w:val="24"/>
          </w:rPr>
          <w:t>manthakarnold@gmail.com</w:t>
        </w:r>
      </w:hyperlink>
      <w:r w:rsidR="00196123">
        <w:rPr>
          <w:rFonts w:ascii="Times New Roman" w:eastAsia="Calibri" w:hAnsi="Times New Roman" w:cs="Times New Roman"/>
          <w:sz w:val="24"/>
          <w:szCs w:val="24"/>
        </w:rPr>
        <w:t xml:space="preserve"> / </w:t>
      </w:r>
      <w:r w:rsidR="00CD6B86">
        <w:rPr>
          <w:rFonts w:ascii="Times New Roman" w:eastAsia="Calibri" w:hAnsi="Times New Roman" w:cs="Times New Roman"/>
          <w:sz w:val="24"/>
          <w:szCs w:val="24"/>
        </w:rPr>
        <w:t>0858585508)</w:t>
      </w:r>
      <w:r w:rsidR="00196123">
        <w:rPr>
          <w:rFonts w:ascii="Times New Roman" w:eastAsia="Calibri" w:hAnsi="Times New Roman" w:cs="Times New Roman"/>
          <w:sz w:val="24"/>
          <w:szCs w:val="24"/>
        </w:rPr>
        <w:t>.</w:t>
      </w:r>
      <w:r w:rsidR="00CD6B86">
        <w:rPr>
          <w:rFonts w:ascii="Times New Roman" w:eastAsia="Calibri" w:hAnsi="Times New Roman" w:cs="Times New Roman"/>
          <w:sz w:val="24"/>
          <w:szCs w:val="24"/>
        </w:rPr>
        <w:t xml:space="preserve"> If the concern is in respect of the Child Safety focal point </w:t>
      </w:r>
      <w:proofErr w:type="gramStart"/>
      <w:r w:rsidR="00CD6B86">
        <w:rPr>
          <w:rFonts w:ascii="Times New Roman" w:eastAsia="Calibri" w:hAnsi="Times New Roman" w:cs="Times New Roman"/>
          <w:sz w:val="24"/>
          <w:szCs w:val="24"/>
        </w:rPr>
        <w:t>herself</w:t>
      </w:r>
      <w:proofErr w:type="gramEnd"/>
      <w:r w:rsidR="00CD6B86">
        <w:rPr>
          <w:rFonts w:ascii="Times New Roman" w:eastAsia="Calibri" w:hAnsi="Times New Roman" w:cs="Times New Roman"/>
          <w:sz w:val="24"/>
          <w:szCs w:val="24"/>
        </w:rPr>
        <w:t>, the Chairperson can be contacted directly (</w:t>
      </w:r>
      <w:hyperlink r:id="rId9" w:history="1">
        <w:r w:rsidR="00CD6B86" w:rsidRPr="00F429B2">
          <w:rPr>
            <w:rStyle w:val="Hyperlink"/>
            <w:rFonts w:ascii="Times New Roman" w:eastAsia="Calibri" w:hAnsi="Times New Roman" w:cs="Times New Roman"/>
            <w:sz w:val="24"/>
            <w:szCs w:val="24"/>
          </w:rPr>
          <w:t>shaunagillan@gmail.com</w:t>
        </w:r>
      </w:hyperlink>
      <w:r w:rsidR="00CD6B86">
        <w:rPr>
          <w:rFonts w:ascii="Times New Roman" w:eastAsia="Calibri" w:hAnsi="Times New Roman" w:cs="Times New Roman"/>
          <w:sz w:val="24"/>
          <w:szCs w:val="24"/>
        </w:rPr>
        <w:t xml:space="preserve"> / 0858587206). If the reporter feels that neither of </w:t>
      </w:r>
      <w:proofErr w:type="gramStart"/>
      <w:r w:rsidR="00CD6B86">
        <w:rPr>
          <w:rFonts w:ascii="Times New Roman" w:eastAsia="Calibri" w:hAnsi="Times New Roman" w:cs="Times New Roman"/>
          <w:sz w:val="24"/>
          <w:szCs w:val="24"/>
        </w:rPr>
        <w:t>these</w:t>
      </w:r>
      <w:proofErr w:type="gramEnd"/>
      <w:r w:rsidR="00CD6B86">
        <w:rPr>
          <w:rFonts w:ascii="Times New Roman" w:eastAsia="Calibri" w:hAnsi="Times New Roman" w:cs="Times New Roman"/>
          <w:sz w:val="24"/>
          <w:szCs w:val="24"/>
        </w:rPr>
        <w:t xml:space="preserve"> Board Member is appropriate, the external reporter should be contacted (the Child and Family Agency).</w:t>
      </w:r>
      <w:r w:rsidR="00196123">
        <w:rPr>
          <w:rFonts w:ascii="Times New Roman" w:eastAsia="Calibri" w:hAnsi="Times New Roman" w:cs="Times New Roman"/>
          <w:sz w:val="24"/>
          <w:szCs w:val="24"/>
        </w:rPr>
        <w:t xml:space="preserve"> </w:t>
      </w:r>
      <w:r w:rsidRPr="005C6BC0">
        <w:rPr>
          <w:rFonts w:ascii="Times New Roman" w:eastAsia="Calibri" w:hAnsi="Times New Roman" w:cs="Times New Roman"/>
          <w:sz w:val="24"/>
          <w:szCs w:val="24"/>
        </w:rPr>
        <w:t>Please refer to</w:t>
      </w:r>
      <w:r w:rsidR="00CD6B86">
        <w:rPr>
          <w:rFonts w:ascii="Times New Roman" w:eastAsia="Calibri" w:hAnsi="Times New Roman" w:cs="Times New Roman"/>
          <w:sz w:val="24"/>
          <w:szCs w:val="24"/>
        </w:rPr>
        <w:t xml:space="preserve"> the</w:t>
      </w:r>
      <w:r w:rsidRPr="005C6BC0">
        <w:rPr>
          <w:rFonts w:ascii="Times New Roman" w:eastAsia="Calibri" w:hAnsi="Times New Roman" w:cs="Times New Roman"/>
          <w:sz w:val="24"/>
          <w:szCs w:val="24"/>
        </w:rPr>
        <w:t xml:space="preserve"> </w:t>
      </w:r>
      <w:r w:rsidR="00BB2AA8" w:rsidRPr="005C6BC0">
        <w:rPr>
          <w:rFonts w:ascii="Times New Roman" w:eastAsia="Calibri" w:hAnsi="Times New Roman" w:cs="Times New Roman"/>
          <w:sz w:val="24"/>
          <w:szCs w:val="24"/>
        </w:rPr>
        <w:t xml:space="preserve">reporting section of </w:t>
      </w:r>
      <w:r w:rsidR="00CD6B86">
        <w:rPr>
          <w:rFonts w:ascii="Times New Roman" w:eastAsia="Calibri" w:hAnsi="Times New Roman" w:cs="Times New Roman"/>
          <w:sz w:val="24"/>
          <w:szCs w:val="24"/>
        </w:rPr>
        <w:t>this Po</w:t>
      </w:r>
      <w:r w:rsidRPr="005C6BC0">
        <w:rPr>
          <w:rFonts w:ascii="Times New Roman" w:eastAsia="Calibri" w:hAnsi="Times New Roman" w:cs="Times New Roman"/>
          <w:sz w:val="24"/>
          <w:szCs w:val="24"/>
        </w:rPr>
        <w:t xml:space="preserve">licy for guidance on how to instruct </w:t>
      </w:r>
      <w:r w:rsidR="00BB2AA8" w:rsidRPr="005C6BC0">
        <w:rPr>
          <w:rFonts w:ascii="Times New Roman" w:eastAsia="Calibri" w:hAnsi="Times New Roman" w:cs="Times New Roman"/>
          <w:sz w:val="24"/>
          <w:szCs w:val="24"/>
        </w:rPr>
        <w:t>stakeholders and project participants</w:t>
      </w:r>
      <w:r w:rsidRPr="005C6BC0">
        <w:rPr>
          <w:rFonts w:ascii="Times New Roman" w:eastAsia="Calibri" w:hAnsi="Times New Roman" w:cs="Times New Roman"/>
          <w:sz w:val="24"/>
          <w:szCs w:val="24"/>
        </w:rPr>
        <w:t xml:space="preserve"> </w:t>
      </w:r>
      <w:r w:rsidR="00CD6B86">
        <w:rPr>
          <w:rFonts w:ascii="Times New Roman" w:eastAsia="Calibri" w:hAnsi="Times New Roman" w:cs="Times New Roman"/>
          <w:sz w:val="24"/>
          <w:szCs w:val="24"/>
        </w:rPr>
        <w:t>in how to</w:t>
      </w:r>
      <w:r w:rsidRPr="005C6BC0">
        <w:rPr>
          <w:rFonts w:ascii="Times New Roman" w:eastAsia="Calibri" w:hAnsi="Times New Roman" w:cs="Times New Roman"/>
          <w:sz w:val="24"/>
          <w:szCs w:val="24"/>
        </w:rPr>
        <w:t xml:space="preserve"> report concerns anonymously </w:t>
      </w:r>
      <w:r w:rsidR="00CD6B86">
        <w:rPr>
          <w:rFonts w:ascii="Times New Roman" w:eastAsia="Calibri" w:hAnsi="Times New Roman" w:cs="Times New Roman"/>
          <w:sz w:val="24"/>
          <w:szCs w:val="24"/>
        </w:rPr>
        <w:t>and electronically.</w:t>
      </w:r>
      <w:r w:rsidRPr="005C6BC0">
        <w:rPr>
          <w:rFonts w:ascii="Times New Roman" w:eastAsia="Calibri" w:hAnsi="Times New Roman" w:cs="Times New Roman"/>
          <w:sz w:val="24"/>
          <w:szCs w:val="24"/>
        </w:rPr>
        <w:t xml:space="preserve"> </w:t>
      </w:r>
    </w:p>
    <w:p w:rsidR="00596819" w:rsidRPr="005C6BC0" w:rsidRDefault="00596819" w:rsidP="00596819">
      <w:pPr>
        <w:rPr>
          <w:rFonts w:ascii="Times New Roman" w:hAnsi="Times New Roman" w:cs="Times New Roman"/>
          <w:sz w:val="24"/>
          <w:szCs w:val="24"/>
        </w:rPr>
      </w:pPr>
    </w:p>
    <w:p w:rsidR="001C6B79" w:rsidRPr="005C6BC0" w:rsidRDefault="001C6B79" w:rsidP="00596819">
      <w:pPr>
        <w:rPr>
          <w:rFonts w:ascii="Times New Roman" w:hAnsi="Times New Roman" w:cs="Times New Roman"/>
          <w:sz w:val="24"/>
          <w:szCs w:val="24"/>
        </w:rPr>
      </w:pPr>
    </w:p>
    <w:tbl>
      <w:tblPr>
        <w:tblStyle w:val="TableGrid"/>
        <w:tblW w:w="0" w:type="auto"/>
        <w:tblLook w:val="04A0"/>
      </w:tblPr>
      <w:tblGrid>
        <w:gridCol w:w="9016"/>
      </w:tblGrid>
      <w:tr w:rsidR="001C6B79" w:rsidRPr="005C6BC0">
        <w:tc>
          <w:tcPr>
            <w:tcW w:w="9016" w:type="dxa"/>
          </w:tcPr>
          <w:p w:rsidR="001C6B79" w:rsidRPr="00E333C8" w:rsidRDefault="001C6B79"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b/>
                <w:sz w:val="24"/>
                <w:szCs w:val="24"/>
              </w:rPr>
            </w:pPr>
            <w:r w:rsidRPr="00E333C8">
              <w:rPr>
                <w:rFonts w:ascii="Times New Roman" w:hAnsi="Times New Roman" w:cs="Times New Roman"/>
                <w:b/>
                <w:sz w:val="24"/>
                <w:szCs w:val="24"/>
              </w:rPr>
              <w:t xml:space="preserve">Reporting Mechanisms </w:t>
            </w:r>
          </w:p>
        </w:tc>
      </w:tr>
    </w:tbl>
    <w:p w:rsidR="001C6B79" w:rsidRPr="005C6BC0" w:rsidRDefault="001C6B79" w:rsidP="001C6B79">
      <w:pPr>
        <w:jc w:val="both"/>
        <w:rPr>
          <w:rFonts w:ascii="Times New Roman" w:hAnsi="Times New Roman" w:cs="Times New Roman"/>
          <w:sz w:val="24"/>
          <w:szCs w:val="24"/>
        </w:rPr>
      </w:pPr>
    </w:p>
    <w:p w:rsidR="001C6B79" w:rsidRPr="005C6BC0" w:rsidRDefault="001C6B79" w:rsidP="001C6B79">
      <w:pPr>
        <w:jc w:val="both"/>
        <w:rPr>
          <w:rFonts w:ascii="Times New Roman" w:hAnsi="Times New Roman" w:cs="Times New Roman"/>
          <w:b/>
          <w:i/>
          <w:sz w:val="24"/>
          <w:szCs w:val="24"/>
        </w:rPr>
      </w:pPr>
      <w:r w:rsidRPr="005C6BC0">
        <w:rPr>
          <w:rFonts w:ascii="Times New Roman" w:hAnsi="Times New Roman" w:cs="Times New Roman"/>
          <w:b/>
          <w:i/>
          <w:sz w:val="24"/>
          <w:szCs w:val="24"/>
        </w:rPr>
        <w:t>Safe Haven Ireland’s Internal reporting procedure</w:t>
      </w:r>
    </w:p>
    <w:p w:rsidR="001C6B79" w:rsidRPr="005C6BC0" w:rsidRDefault="001C6B79" w:rsidP="001C6B79">
      <w:pPr>
        <w:jc w:val="both"/>
        <w:rPr>
          <w:rFonts w:ascii="Times New Roman" w:hAnsi="Times New Roman" w:cs="Times New Roman"/>
          <w:b/>
          <w:sz w:val="24"/>
          <w:szCs w:val="24"/>
        </w:rPr>
      </w:pPr>
    </w:p>
    <w:p w:rsidR="00CD6B86" w:rsidRDefault="001C6B79" w:rsidP="001C6B79">
      <w:pPr>
        <w:numPr>
          <w:ilvl w:val="0"/>
          <w:numId w:val="6"/>
        </w:numPr>
        <w:ind w:hanging="360"/>
        <w:contextualSpacing/>
        <w:jc w:val="both"/>
        <w:rPr>
          <w:rFonts w:ascii="Times New Roman" w:hAnsi="Times New Roman" w:cs="Times New Roman"/>
          <w:sz w:val="24"/>
          <w:szCs w:val="24"/>
        </w:rPr>
      </w:pPr>
      <w:r w:rsidRPr="005C6BC0">
        <w:rPr>
          <w:rFonts w:ascii="Times New Roman" w:hAnsi="Times New Roman" w:cs="Times New Roman"/>
          <w:sz w:val="24"/>
          <w:szCs w:val="24"/>
        </w:rPr>
        <w:t xml:space="preserve">Staff and volunteers </w:t>
      </w:r>
      <w:r w:rsidR="00CD6B86">
        <w:rPr>
          <w:rFonts w:ascii="Times New Roman" w:hAnsi="Times New Roman" w:cs="Times New Roman"/>
          <w:sz w:val="24"/>
          <w:szCs w:val="24"/>
        </w:rPr>
        <w:t>are required to</w:t>
      </w:r>
      <w:r w:rsidRPr="005C6BC0">
        <w:rPr>
          <w:rFonts w:ascii="Times New Roman" w:hAnsi="Times New Roman" w:cs="Times New Roman"/>
          <w:sz w:val="24"/>
          <w:szCs w:val="24"/>
        </w:rPr>
        <w:t xml:space="preserve"> report </w:t>
      </w:r>
      <w:r w:rsidRPr="00CD6B86">
        <w:rPr>
          <w:rFonts w:ascii="Times New Roman" w:hAnsi="Times New Roman" w:cs="Times New Roman"/>
          <w:sz w:val="24"/>
          <w:szCs w:val="24"/>
          <w:u w:val="single"/>
        </w:rPr>
        <w:t>all</w:t>
      </w:r>
      <w:r w:rsidRPr="005C6BC0">
        <w:rPr>
          <w:rFonts w:ascii="Times New Roman" w:hAnsi="Times New Roman" w:cs="Times New Roman"/>
          <w:sz w:val="24"/>
          <w:szCs w:val="24"/>
        </w:rPr>
        <w:t xml:space="preserve"> disclosures </w:t>
      </w:r>
      <w:r w:rsidR="00CD6B86">
        <w:rPr>
          <w:rFonts w:ascii="Times New Roman" w:hAnsi="Times New Roman" w:cs="Times New Roman"/>
          <w:sz w:val="24"/>
          <w:szCs w:val="24"/>
        </w:rPr>
        <w:t xml:space="preserve">of abuse by a child or third party </w:t>
      </w:r>
      <w:r w:rsidRPr="005C6BC0">
        <w:rPr>
          <w:rFonts w:ascii="Times New Roman" w:hAnsi="Times New Roman" w:cs="Times New Roman"/>
          <w:sz w:val="24"/>
          <w:szCs w:val="24"/>
        </w:rPr>
        <w:t xml:space="preserve">and </w:t>
      </w:r>
      <w:r w:rsidR="00CD6B86" w:rsidRPr="00CD6B86">
        <w:rPr>
          <w:rFonts w:ascii="Times New Roman" w:hAnsi="Times New Roman" w:cs="Times New Roman"/>
          <w:sz w:val="24"/>
          <w:szCs w:val="24"/>
          <w:u w:val="single"/>
        </w:rPr>
        <w:t>all</w:t>
      </w:r>
      <w:r w:rsidR="00CD6B86">
        <w:rPr>
          <w:rFonts w:ascii="Times New Roman" w:hAnsi="Times New Roman" w:cs="Times New Roman"/>
          <w:sz w:val="24"/>
          <w:szCs w:val="24"/>
        </w:rPr>
        <w:t xml:space="preserve"> possible symptoms of abuse.</w:t>
      </w:r>
    </w:p>
    <w:p w:rsidR="001C6B79" w:rsidRPr="005C6BC0" w:rsidRDefault="00CD6B86" w:rsidP="001C6B79">
      <w:pPr>
        <w:numPr>
          <w:ilvl w:val="0"/>
          <w:numId w:val="6"/>
        </w:numPr>
        <w:ind w:hanging="360"/>
        <w:contextualSpacing/>
        <w:jc w:val="both"/>
        <w:rPr>
          <w:rFonts w:ascii="Times New Roman" w:hAnsi="Times New Roman" w:cs="Times New Roman"/>
          <w:sz w:val="24"/>
          <w:szCs w:val="24"/>
        </w:rPr>
      </w:pPr>
      <w:r>
        <w:rPr>
          <w:rFonts w:ascii="Times New Roman" w:hAnsi="Times New Roman" w:cs="Times New Roman"/>
          <w:sz w:val="24"/>
          <w:szCs w:val="24"/>
        </w:rPr>
        <w:t>Staff and volunteers must report all incidents,</w:t>
      </w:r>
      <w:r w:rsidR="001C6B79" w:rsidRPr="005C6BC0">
        <w:rPr>
          <w:rFonts w:ascii="Times New Roman" w:hAnsi="Times New Roman" w:cs="Times New Roman"/>
          <w:sz w:val="24"/>
          <w:szCs w:val="24"/>
        </w:rPr>
        <w:t xml:space="preserve"> including those arising from within the </w:t>
      </w:r>
      <w:proofErr w:type="spellStart"/>
      <w:r w:rsidR="001C6B79" w:rsidRPr="005C6BC0">
        <w:rPr>
          <w:rFonts w:ascii="Times New Roman" w:hAnsi="Times New Roman" w:cs="Times New Roman"/>
          <w:sz w:val="24"/>
          <w:szCs w:val="24"/>
        </w:rPr>
        <w:t>organisation</w:t>
      </w:r>
      <w:proofErr w:type="spellEnd"/>
      <w:r w:rsidR="001C6B79" w:rsidRPr="005C6BC0">
        <w:rPr>
          <w:rFonts w:ascii="Times New Roman" w:hAnsi="Times New Roman" w:cs="Times New Roman"/>
          <w:sz w:val="24"/>
          <w:szCs w:val="24"/>
        </w:rPr>
        <w:t xml:space="preserve"> (</w:t>
      </w:r>
      <w:proofErr w:type="spellStart"/>
      <w:r w:rsidR="001C6B79" w:rsidRPr="005C6BC0">
        <w:rPr>
          <w:rFonts w:ascii="Times New Roman" w:hAnsi="Times New Roman" w:cs="Times New Roman"/>
          <w:sz w:val="24"/>
          <w:szCs w:val="24"/>
        </w:rPr>
        <w:t>e.g</w:t>
      </w:r>
      <w:proofErr w:type="spellEnd"/>
      <w:r w:rsidR="001C6B79" w:rsidRPr="005C6BC0">
        <w:rPr>
          <w:rFonts w:ascii="Times New Roman" w:hAnsi="Times New Roman" w:cs="Times New Roman"/>
          <w:sz w:val="24"/>
          <w:szCs w:val="24"/>
        </w:rPr>
        <w:t>:</w:t>
      </w:r>
      <w:r>
        <w:rPr>
          <w:rFonts w:ascii="Times New Roman" w:hAnsi="Times New Roman" w:cs="Times New Roman"/>
          <w:sz w:val="24"/>
          <w:szCs w:val="24"/>
        </w:rPr>
        <w:t xml:space="preserve"> a staff member or a volunteer).</w:t>
      </w:r>
      <w:r w:rsidR="001C6B79" w:rsidRPr="005C6BC0">
        <w:rPr>
          <w:rFonts w:ascii="Times New Roman" w:hAnsi="Times New Roman" w:cs="Times New Roman"/>
          <w:sz w:val="24"/>
          <w:szCs w:val="24"/>
        </w:rPr>
        <w:t xml:space="preserve"> </w:t>
      </w:r>
    </w:p>
    <w:p w:rsidR="001C6B79" w:rsidRPr="005C6BC0" w:rsidRDefault="00CD6B86" w:rsidP="001C6B79">
      <w:pPr>
        <w:numPr>
          <w:ilvl w:val="0"/>
          <w:numId w:val="6"/>
        </w:numPr>
        <w:ind w:hanging="360"/>
        <w:contextualSpacing/>
        <w:jc w:val="both"/>
        <w:rPr>
          <w:rFonts w:ascii="Times New Roman" w:hAnsi="Times New Roman" w:cs="Times New Roman"/>
          <w:sz w:val="24"/>
          <w:szCs w:val="24"/>
        </w:rPr>
      </w:pPr>
      <w:r>
        <w:rPr>
          <w:rFonts w:ascii="Times New Roman" w:hAnsi="Times New Roman" w:cs="Times New Roman"/>
          <w:sz w:val="24"/>
          <w:szCs w:val="24"/>
        </w:rPr>
        <w:t>All</w:t>
      </w:r>
      <w:r w:rsidR="001C6B79" w:rsidRPr="005C6BC0">
        <w:rPr>
          <w:rFonts w:ascii="Times New Roman" w:hAnsi="Times New Roman" w:cs="Times New Roman"/>
          <w:sz w:val="24"/>
          <w:szCs w:val="24"/>
        </w:rPr>
        <w:t xml:space="preserve"> concern</w:t>
      </w:r>
      <w:r>
        <w:rPr>
          <w:rFonts w:ascii="Times New Roman" w:hAnsi="Times New Roman" w:cs="Times New Roman"/>
          <w:sz w:val="24"/>
          <w:szCs w:val="24"/>
        </w:rPr>
        <w:t xml:space="preserve">s or disclosures encountered must </w:t>
      </w:r>
      <w:r w:rsidR="001C6B79" w:rsidRPr="005C6BC0">
        <w:rPr>
          <w:rFonts w:ascii="Times New Roman" w:hAnsi="Times New Roman" w:cs="Times New Roman"/>
          <w:sz w:val="24"/>
          <w:szCs w:val="24"/>
        </w:rPr>
        <w:t xml:space="preserve">to be reported immediately to the Child Protection focal point. In case of involvement of the focal point in this situation, the Child protection concern should be reported to the </w:t>
      </w:r>
      <w:r>
        <w:rPr>
          <w:rFonts w:ascii="Times New Roman" w:hAnsi="Times New Roman" w:cs="Times New Roman"/>
          <w:sz w:val="24"/>
          <w:szCs w:val="24"/>
        </w:rPr>
        <w:t>Chairperson of Safe Haven Ireland, or externally to The Child and Family Agency if that is considered more appropriate in a given circumstance.</w:t>
      </w:r>
      <w:r w:rsidR="001C6B79" w:rsidRPr="005C6BC0">
        <w:rPr>
          <w:rFonts w:ascii="Times New Roman" w:hAnsi="Times New Roman" w:cs="Times New Roman"/>
          <w:sz w:val="24"/>
          <w:szCs w:val="24"/>
        </w:rPr>
        <w:t xml:space="preserve"> </w:t>
      </w:r>
    </w:p>
    <w:p w:rsidR="001C6B79" w:rsidRPr="005C6BC0" w:rsidRDefault="001C6B79" w:rsidP="001C6B79">
      <w:pPr>
        <w:numPr>
          <w:ilvl w:val="0"/>
          <w:numId w:val="6"/>
        </w:numPr>
        <w:ind w:hanging="360"/>
        <w:contextualSpacing/>
        <w:jc w:val="both"/>
        <w:rPr>
          <w:rFonts w:ascii="Times New Roman" w:hAnsi="Times New Roman" w:cs="Times New Roman"/>
          <w:sz w:val="24"/>
          <w:szCs w:val="24"/>
        </w:rPr>
      </w:pPr>
      <w:r w:rsidRPr="005C6BC0">
        <w:rPr>
          <w:rFonts w:ascii="Times New Roman" w:hAnsi="Times New Roman" w:cs="Times New Roman"/>
          <w:sz w:val="24"/>
          <w:szCs w:val="24"/>
        </w:rPr>
        <w:t xml:space="preserve">This report will be logged and investigated, according to the </w:t>
      </w:r>
      <w:proofErr w:type="spellStart"/>
      <w:r w:rsidRPr="005C6BC0">
        <w:rPr>
          <w:rFonts w:ascii="Times New Roman" w:hAnsi="Times New Roman" w:cs="Times New Roman"/>
          <w:sz w:val="24"/>
          <w:szCs w:val="24"/>
        </w:rPr>
        <w:t>organisation`s</w:t>
      </w:r>
      <w:proofErr w:type="spellEnd"/>
      <w:r w:rsidRPr="005C6BC0">
        <w:rPr>
          <w:rFonts w:ascii="Times New Roman" w:hAnsi="Times New Roman" w:cs="Times New Roman"/>
          <w:sz w:val="24"/>
          <w:szCs w:val="24"/>
        </w:rPr>
        <w:t xml:space="preserve"> policy and legal obligations towards the safeguarding and protection of children. </w:t>
      </w:r>
    </w:p>
    <w:p w:rsidR="001C6B79" w:rsidRPr="005C6BC0" w:rsidRDefault="001C6B79" w:rsidP="001C6B79">
      <w:pPr>
        <w:numPr>
          <w:ilvl w:val="0"/>
          <w:numId w:val="6"/>
        </w:numPr>
        <w:ind w:hanging="360"/>
        <w:contextualSpacing/>
        <w:jc w:val="both"/>
        <w:rPr>
          <w:rFonts w:ascii="Times New Roman" w:hAnsi="Times New Roman" w:cs="Times New Roman"/>
          <w:sz w:val="24"/>
          <w:szCs w:val="24"/>
        </w:rPr>
      </w:pPr>
      <w:r w:rsidRPr="005C6BC0">
        <w:rPr>
          <w:rFonts w:ascii="Times New Roman" w:hAnsi="Times New Roman" w:cs="Times New Roman"/>
          <w:sz w:val="24"/>
          <w:szCs w:val="24"/>
        </w:rPr>
        <w:t>Confidentiality may be breached if necessary.</w:t>
      </w:r>
    </w:p>
    <w:p w:rsidR="001C6B79" w:rsidRPr="005C6BC0" w:rsidRDefault="001C6B79" w:rsidP="001C6B79">
      <w:pPr>
        <w:numPr>
          <w:ilvl w:val="0"/>
          <w:numId w:val="6"/>
        </w:numPr>
        <w:ind w:hanging="360"/>
        <w:contextualSpacing/>
        <w:jc w:val="both"/>
        <w:rPr>
          <w:rFonts w:ascii="Times New Roman" w:hAnsi="Times New Roman" w:cs="Times New Roman"/>
          <w:sz w:val="24"/>
          <w:szCs w:val="24"/>
        </w:rPr>
      </w:pPr>
      <w:r w:rsidRPr="005C6BC0">
        <w:rPr>
          <w:rFonts w:ascii="Times New Roman" w:hAnsi="Times New Roman" w:cs="Times New Roman"/>
          <w:sz w:val="24"/>
          <w:szCs w:val="24"/>
        </w:rPr>
        <w:t>If faced with a child protection concern, Safe Haven Ireland staff and volunteers should fill out Safe Haven Ireland’s internal notification form and send it by email to the respective superviso</w:t>
      </w:r>
      <w:r w:rsidR="00FE67DA">
        <w:rPr>
          <w:rFonts w:ascii="Times New Roman" w:hAnsi="Times New Roman" w:cs="Times New Roman"/>
          <w:sz w:val="24"/>
          <w:szCs w:val="24"/>
        </w:rPr>
        <w:t>r. The i</w:t>
      </w:r>
      <w:r w:rsidR="00BC0B19" w:rsidRPr="005C6BC0">
        <w:rPr>
          <w:rFonts w:ascii="Times New Roman" w:hAnsi="Times New Roman" w:cs="Times New Roman"/>
          <w:sz w:val="24"/>
          <w:szCs w:val="24"/>
        </w:rPr>
        <w:t xml:space="preserve">nternal notification form </w:t>
      </w:r>
      <w:r w:rsidR="00FE67DA">
        <w:rPr>
          <w:rFonts w:ascii="Times New Roman" w:hAnsi="Times New Roman" w:cs="Times New Roman"/>
          <w:sz w:val="24"/>
          <w:szCs w:val="24"/>
        </w:rPr>
        <w:t>is</w:t>
      </w:r>
      <w:r w:rsidR="00BC0B19" w:rsidRPr="005C6BC0">
        <w:rPr>
          <w:rFonts w:ascii="Times New Roman" w:hAnsi="Times New Roman" w:cs="Times New Roman"/>
          <w:sz w:val="24"/>
          <w:szCs w:val="24"/>
        </w:rPr>
        <w:t xml:space="preserve"> Appendix B at the end of this document. </w:t>
      </w:r>
    </w:p>
    <w:p w:rsidR="001C6B79" w:rsidRPr="005C6BC0" w:rsidRDefault="001C6B79" w:rsidP="00596819">
      <w:pPr>
        <w:rPr>
          <w:rFonts w:ascii="Times New Roman" w:hAnsi="Times New Roman" w:cs="Times New Roman"/>
          <w:sz w:val="24"/>
          <w:szCs w:val="24"/>
        </w:rPr>
      </w:pPr>
    </w:p>
    <w:p w:rsidR="00BC0B19" w:rsidRPr="005C6BC0" w:rsidRDefault="00BC0B19" w:rsidP="00596819">
      <w:pPr>
        <w:rPr>
          <w:rFonts w:ascii="Times New Roman" w:hAnsi="Times New Roman" w:cs="Times New Roman"/>
          <w:sz w:val="24"/>
          <w:szCs w:val="24"/>
        </w:rPr>
      </w:pPr>
      <w:r w:rsidRPr="005C6BC0">
        <w:rPr>
          <w:rFonts w:ascii="Times New Roman" w:hAnsi="Times New Roman" w:cs="Times New Roman"/>
          <w:b/>
          <w:sz w:val="24"/>
          <w:szCs w:val="24"/>
        </w:rPr>
        <w:t>S</w:t>
      </w:r>
      <w:r w:rsidRPr="005C6BC0">
        <w:rPr>
          <w:rFonts w:ascii="Times New Roman" w:hAnsi="Times New Roman" w:cs="Times New Roman"/>
          <w:b/>
          <w:i/>
          <w:sz w:val="24"/>
          <w:szCs w:val="24"/>
        </w:rPr>
        <w:t>afe Haven Ireland’s external reporting Guidelines – TUSLA Referral form</w:t>
      </w:r>
    </w:p>
    <w:p w:rsidR="00BC0B19" w:rsidRPr="005C6BC0" w:rsidRDefault="00BC0B19" w:rsidP="00BC0B19">
      <w:pPr>
        <w:jc w:val="both"/>
        <w:rPr>
          <w:rFonts w:ascii="Times New Roman" w:hAnsi="Times New Roman" w:cs="Times New Roman"/>
          <w:sz w:val="24"/>
          <w:szCs w:val="24"/>
        </w:rPr>
      </w:pPr>
    </w:p>
    <w:p w:rsidR="00FE67DA" w:rsidRDefault="00BC0B19" w:rsidP="00BC0B19">
      <w:pPr>
        <w:jc w:val="both"/>
        <w:rPr>
          <w:rFonts w:ascii="Times New Roman" w:hAnsi="Times New Roman" w:cs="Times New Roman"/>
          <w:sz w:val="24"/>
          <w:szCs w:val="24"/>
        </w:rPr>
      </w:pPr>
      <w:r w:rsidRPr="005C6BC0">
        <w:rPr>
          <w:rFonts w:ascii="Times New Roman" w:hAnsi="Times New Roman" w:cs="Times New Roman"/>
          <w:sz w:val="24"/>
          <w:szCs w:val="24"/>
        </w:rPr>
        <w:t xml:space="preserve">If a staff member or volunteer </w:t>
      </w:r>
      <w:proofErr w:type="spellStart"/>
      <w:r w:rsidRPr="005C6BC0">
        <w:rPr>
          <w:rFonts w:ascii="Times New Roman" w:hAnsi="Times New Roman" w:cs="Times New Roman"/>
          <w:sz w:val="24"/>
          <w:szCs w:val="24"/>
        </w:rPr>
        <w:t>recognises</w:t>
      </w:r>
      <w:proofErr w:type="spellEnd"/>
      <w:r w:rsidRPr="005C6BC0">
        <w:rPr>
          <w:rFonts w:ascii="Times New Roman" w:hAnsi="Times New Roman" w:cs="Times New Roman"/>
          <w:sz w:val="24"/>
          <w:szCs w:val="24"/>
        </w:rPr>
        <w:t xml:space="preserve"> a child as being at risk of harm, they must act.</w:t>
      </w:r>
    </w:p>
    <w:p w:rsidR="00FE67DA" w:rsidRDefault="00FE67DA" w:rsidP="00BC0B19">
      <w:pPr>
        <w:jc w:val="both"/>
        <w:rPr>
          <w:rFonts w:ascii="Times New Roman" w:hAnsi="Times New Roman" w:cs="Times New Roman"/>
          <w:sz w:val="24"/>
          <w:szCs w:val="24"/>
        </w:rPr>
      </w:pPr>
    </w:p>
    <w:p w:rsidR="00BC0B19" w:rsidRPr="005C6BC0" w:rsidRDefault="00BC0B19" w:rsidP="00BC0B19">
      <w:pPr>
        <w:jc w:val="both"/>
        <w:rPr>
          <w:rFonts w:ascii="Times New Roman" w:hAnsi="Times New Roman" w:cs="Times New Roman"/>
          <w:sz w:val="24"/>
          <w:szCs w:val="24"/>
        </w:rPr>
      </w:pPr>
      <w:r w:rsidRPr="005C6BC0">
        <w:rPr>
          <w:rFonts w:ascii="Times New Roman" w:hAnsi="Times New Roman" w:cs="Times New Roman"/>
          <w:sz w:val="24"/>
          <w:szCs w:val="24"/>
        </w:rPr>
        <w:t xml:space="preserve">Paragraph 3.7.3 of Children First </w:t>
      </w:r>
      <w:r w:rsidR="00FE67DA">
        <w:rPr>
          <w:rFonts w:ascii="Times New Roman" w:hAnsi="Times New Roman" w:cs="Times New Roman"/>
          <w:sz w:val="24"/>
          <w:szCs w:val="24"/>
        </w:rPr>
        <w:t>states</w:t>
      </w:r>
      <w:r w:rsidRPr="005C6BC0">
        <w:rPr>
          <w:rFonts w:ascii="Times New Roman" w:hAnsi="Times New Roman" w:cs="Times New Roman"/>
          <w:sz w:val="24"/>
          <w:szCs w:val="24"/>
        </w:rPr>
        <w:t xml:space="preserve"> that “</w:t>
      </w:r>
      <w:r w:rsidRPr="00FE67DA">
        <w:rPr>
          <w:rFonts w:ascii="Times New Roman" w:hAnsi="Times New Roman" w:cs="Times New Roman"/>
          <w:i/>
          <w:sz w:val="24"/>
          <w:szCs w:val="24"/>
        </w:rPr>
        <w:t xml:space="preserve">It is the responsibility of all agencies working with children and for the public to </w:t>
      </w:r>
      <w:proofErr w:type="spellStart"/>
      <w:r w:rsidRPr="00FE67DA">
        <w:rPr>
          <w:rFonts w:ascii="Times New Roman" w:hAnsi="Times New Roman" w:cs="Times New Roman"/>
          <w:i/>
          <w:sz w:val="24"/>
          <w:szCs w:val="24"/>
        </w:rPr>
        <w:t>recognise</w:t>
      </w:r>
      <w:proofErr w:type="spellEnd"/>
      <w:r w:rsidRPr="00FE67DA">
        <w:rPr>
          <w:rFonts w:ascii="Times New Roman" w:hAnsi="Times New Roman" w:cs="Times New Roman"/>
          <w:i/>
          <w:sz w:val="24"/>
          <w:szCs w:val="24"/>
        </w:rPr>
        <w:t xml:space="preserve"> child protection concerns and share those with the agencies responsible for assessing or investigating them, not to determine whether the child protection concerns are evidenced or not</w:t>
      </w:r>
      <w:r w:rsidRPr="005C6BC0">
        <w:rPr>
          <w:rFonts w:ascii="Times New Roman" w:hAnsi="Times New Roman" w:cs="Times New Roman"/>
          <w:sz w:val="24"/>
          <w:szCs w:val="24"/>
        </w:rPr>
        <w:t>.”</w:t>
      </w:r>
    </w:p>
    <w:p w:rsidR="00BC0B19" w:rsidRPr="005C6BC0" w:rsidRDefault="00BC0B19" w:rsidP="00BC0B19">
      <w:pPr>
        <w:shd w:val="clear" w:color="auto" w:fill="FFFFFF"/>
        <w:spacing w:after="300" w:line="352" w:lineRule="atLeast"/>
        <w:jc w:val="both"/>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 xml:space="preserve">Professionals and those involved in </w:t>
      </w:r>
      <w:proofErr w:type="spellStart"/>
      <w:r w:rsidRPr="005C6BC0">
        <w:rPr>
          <w:rFonts w:ascii="Times New Roman" w:eastAsia="Times New Roman" w:hAnsi="Times New Roman" w:cs="Times New Roman"/>
          <w:color w:val="000000" w:themeColor="text1"/>
          <w:sz w:val="24"/>
          <w:szCs w:val="24"/>
        </w:rPr>
        <w:t>organisations</w:t>
      </w:r>
      <w:proofErr w:type="spellEnd"/>
      <w:r w:rsidRPr="005C6BC0">
        <w:rPr>
          <w:rFonts w:ascii="Times New Roman" w:eastAsia="Times New Roman" w:hAnsi="Times New Roman" w:cs="Times New Roman"/>
          <w:color w:val="000000" w:themeColor="text1"/>
          <w:sz w:val="24"/>
          <w:szCs w:val="24"/>
        </w:rPr>
        <w:t xml:space="preserve"> working with children </w:t>
      </w:r>
      <w:r w:rsidR="00FE67DA">
        <w:rPr>
          <w:rFonts w:ascii="Times New Roman" w:eastAsia="Times New Roman" w:hAnsi="Times New Roman" w:cs="Times New Roman"/>
          <w:color w:val="000000" w:themeColor="text1"/>
          <w:sz w:val="24"/>
          <w:szCs w:val="24"/>
        </w:rPr>
        <w:t>who have concerns about a child, and</w:t>
      </w:r>
      <w:r w:rsidRPr="005C6BC0">
        <w:rPr>
          <w:rFonts w:ascii="Times New Roman" w:eastAsia="Times New Roman" w:hAnsi="Times New Roman" w:cs="Times New Roman"/>
          <w:color w:val="000000" w:themeColor="text1"/>
          <w:sz w:val="24"/>
          <w:szCs w:val="24"/>
        </w:rPr>
        <w:t xml:space="preserve"> are not sure what to do, should discuss these with the </w:t>
      </w:r>
      <w:r w:rsidR="00FE67DA">
        <w:rPr>
          <w:rFonts w:ascii="Times New Roman" w:eastAsia="Times New Roman" w:hAnsi="Times New Roman" w:cs="Times New Roman"/>
          <w:color w:val="000000" w:themeColor="text1"/>
          <w:sz w:val="24"/>
          <w:szCs w:val="24"/>
        </w:rPr>
        <w:t>Child P</w:t>
      </w:r>
      <w:r w:rsidR="00FB6539" w:rsidRPr="005C6BC0">
        <w:rPr>
          <w:rFonts w:ascii="Times New Roman" w:eastAsia="Times New Roman" w:hAnsi="Times New Roman" w:cs="Times New Roman"/>
          <w:color w:val="000000" w:themeColor="text1"/>
          <w:sz w:val="24"/>
          <w:szCs w:val="24"/>
        </w:rPr>
        <w:t>rotection focal point</w:t>
      </w:r>
      <w:r w:rsidRPr="005C6BC0">
        <w:rPr>
          <w:rFonts w:ascii="Times New Roman" w:eastAsia="Times New Roman" w:hAnsi="Times New Roman" w:cs="Times New Roman"/>
          <w:color w:val="000000" w:themeColor="text1"/>
          <w:sz w:val="24"/>
          <w:szCs w:val="24"/>
        </w:rPr>
        <w:t>, or contact the local </w:t>
      </w:r>
      <w:hyperlink r:id="rId10" w:history="1">
        <w:r w:rsidRPr="005C6BC0">
          <w:rPr>
            <w:rFonts w:ascii="Times New Roman" w:eastAsia="Times New Roman" w:hAnsi="Times New Roman" w:cs="Times New Roman"/>
            <w:color w:val="000000" w:themeColor="text1"/>
            <w:sz w:val="24"/>
            <w:szCs w:val="24"/>
          </w:rPr>
          <w:t>Child and Family Agency </w:t>
        </w:r>
      </w:hyperlink>
      <w:hyperlink r:id="rId11" w:history="1">
        <w:r w:rsidR="00FE67DA">
          <w:rPr>
            <w:rFonts w:ascii="Times New Roman" w:eastAsia="Times New Roman" w:hAnsi="Times New Roman" w:cs="Times New Roman"/>
            <w:color w:val="000000" w:themeColor="text1"/>
            <w:sz w:val="24"/>
            <w:szCs w:val="24"/>
          </w:rPr>
          <w:t>social work de</w:t>
        </w:r>
        <w:r w:rsidRPr="005C6BC0">
          <w:rPr>
            <w:rFonts w:ascii="Times New Roman" w:eastAsia="Times New Roman" w:hAnsi="Times New Roman" w:cs="Times New Roman"/>
            <w:color w:val="000000" w:themeColor="text1"/>
            <w:sz w:val="24"/>
            <w:szCs w:val="24"/>
          </w:rPr>
          <w:t>partment</w:t>
        </w:r>
      </w:hyperlink>
      <w:r w:rsidRPr="005C6BC0">
        <w:rPr>
          <w:rFonts w:ascii="Times New Roman" w:eastAsia="Times New Roman" w:hAnsi="Times New Roman" w:cs="Times New Roman"/>
          <w:color w:val="000000" w:themeColor="text1"/>
          <w:sz w:val="24"/>
          <w:szCs w:val="24"/>
        </w:rPr>
        <w:t xml:space="preserve"> for advice. </w:t>
      </w:r>
      <w:proofErr w:type="gramStart"/>
      <w:r w:rsidRPr="005C6BC0">
        <w:rPr>
          <w:rFonts w:ascii="Times New Roman" w:eastAsia="Times New Roman" w:hAnsi="Times New Roman" w:cs="Times New Roman"/>
          <w:color w:val="000000" w:themeColor="text1"/>
          <w:sz w:val="24"/>
          <w:szCs w:val="24"/>
        </w:rPr>
        <w:t>The </w:t>
      </w:r>
      <w:hyperlink r:id="rId12" w:history="1">
        <w:r w:rsidRPr="005C6BC0">
          <w:rPr>
            <w:rFonts w:ascii="Times New Roman" w:eastAsia="Times New Roman" w:hAnsi="Times New Roman" w:cs="Times New Roman"/>
            <w:color w:val="000000" w:themeColor="text1"/>
            <w:sz w:val="24"/>
            <w:szCs w:val="24"/>
          </w:rPr>
          <w:t>Standard Report Form</w:t>
        </w:r>
      </w:hyperlink>
      <w:r w:rsidRPr="005C6BC0">
        <w:rPr>
          <w:rFonts w:ascii="Times New Roman" w:eastAsia="Times New Roman" w:hAnsi="Times New Roman" w:cs="Times New Roman"/>
          <w:color w:val="000000" w:themeColor="text1"/>
          <w:sz w:val="24"/>
          <w:szCs w:val="24"/>
        </w:rPr>
        <w:t> should be used by staff</w:t>
      </w:r>
      <w:r w:rsidR="00FB6539" w:rsidRPr="005C6BC0">
        <w:rPr>
          <w:rFonts w:ascii="Times New Roman" w:eastAsia="Times New Roman" w:hAnsi="Times New Roman" w:cs="Times New Roman"/>
          <w:color w:val="000000" w:themeColor="text1"/>
          <w:sz w:val="24"/>
          <w:szCs w:val="24"/>
        </w:rPr>
        <w:t xml:space="preserve"> </w:t>
      </w:r>
      <w:r w:rsidRPr="005C6BC0">
        <w:rPr>
          <w:rFonts w:ascii="Times New Roman" w:eastAsia="Times New Roman" w:hAnsi="Times New Roman" w:cs="Times New Roman"/>
          <w:color w:val="000000" w:themeColor="text1"/>
          <w:sz w:val="24"/>
          <w:szCs w:val="24"/>
        </w:rPr>
        <w:t>and volunteers</w:t>
      </w:r>
      <w:proofErr w:type="gramEnd"/>
      <w:r w:rsidRPr="005C6BC0">
        <w:rPr>
          <w:rFonts w:ascii="Times New Roman" w:eastAsia="Times New Roman" w:hAnsi="Times New Roman" w:cs="Times New Roman"/>
          <w:color w:val="000000" w:themeColor="text1"/>
          <w:sz w:val="24"/>
          <w:szCs w:val="24"/>
        </w:rPr>
        <w:t>. If a report is made by telephone, this form should be completed and forwarded subsequently to the </w:t>
      </w:r>
      <w:hyperlink r:id="rId13" w:history="1">
        <w:r w:rsidRPr="005C6BC0">
          <w:rPr>
            <w:rFonts w:ascii="Times New Roman" w:eastAsia="Times New Roman" w:hAnsi="Times New Roman" w:cs="Times New Roman"/>
            <w:color w:val="000000" w:themeColor="text1"/>
            <w:sz w:val="24"/>
            <w:szCs w:val="24"/>
          </w:rPr>
          <w:t>Child and Family Agency</w:t>
        </w:r>
      </w:hyperlink>
      <w:r w:rsidRPr="005C6BC0">
        <w:rPr>
          <w:rFonts w:ascii="Times New Roman" w:eastAsia="Times New Roman" w:hAnsi="Times New Roman" w:cs="Times New Roman"/>
          <w:color w:val="000000" w:themeColor="text1"/>
          <w:sz w:val="24"/>
          <w:szCs w:val="24"/>
        </w:rPr>
        <w:t>. If a child is in danger outside office hours the </w:t>
      </w:r>
      <w:hyperlink r:id="rId14" w:history="1">
        <w:r w:rsidRPr="005C6BC0">
          <w:rPr>
            <w:rFonts w:ascii="Times New Roman" w:eastAsia="Times New Roman" w:hAnsi="Times New Roman" w:cs="Times New Roman"/>
            <w:color w:val="000000" w:themeColor="text1"/>
            <w:sz w:val="24"/>
            <w:szCs w:val="24"/>
          </w:rPr>
          <w:t>Gardai</w:t>
        </w:r>
      </w:hyperlink>
      <w:r w:rsidRPr="005C6BC0">
        <w:rPr>
          <w:rFonts w:ascii="Times New Roman" w:eastAsia="Times New Roman" w:hAnsi="Times New Roman" w:cs="Times New Roman"/>
          <w:color w:val="000000" w:themeColor="text1"/>
          <w:sz w:val="24"/>
          <w:szCs w:val="24"/>
        </w:rPr>
        <w:t xml:space="preserve"> should be contacted.</w:t>
      </w:r>
    </w:p>
    <w:p w:rsidR="00BC0B19" w:rsidRPr="005C6BC0" w:rsidRDefault="00BC0B19" w:rsidP="00BC0B19">
      <w:pPr>
        <w:shd w:val="clear" w:color="auto" w:fill="FFFFFF"/>
        <w:spacing w:after="300" w:line="352" w:lineRule="atLeast"/>
        <w:jc w:val="both"/>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The following procedure should be followed:</w:t>
      </w:r>
    </w:p>
    <w:p w:rsidR="00BC0B19" w:rsidRPr="005C6BC0" w:rsidRDefault="00BC0B19" w:rsidP="00BC0B1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hd w:val="clear" w:color="auto" w:fill="FFFFFF"/>
        <w:spacing w:after="300" w:line="352" w:lineRule="atLeast"/>
        <w:jc w:val="both"/>
        <w:rPr>
          <w:rFonts w:ascii="Times New Roman" w:eastAsia="Times New Roman" w:hAnsi="Times New Roman" w:cs="Times New Roman"/>
          <w:color w:val="000000" w:themeColor="text1"/>
          <w:sz w:val="24"/>
          <w:szCs w:val="24"/>
        </w:rPr>
      </w:pPr>
      <w:proofErr w:type="gramStart"/>
      <w:r w:rsidRPr="005C6BC0">
        <w:rPr>
          <w:rFonts w:ascii="Times New Roman" w:eastAsia="Times New Roman" w:hAnsi="Times New Roman" w:cs="Times New Roman"/>
          <w:color w:val="000000" w:themeColor="text1"/>
          <w:sz w:val="24"/>
          <w:szCs w:val="24"/>
        </w:rPr>
        <w:t xml:space="preserve">A referral to </w:t>
      </w:r>
      <w:proofErr w:type="spellStart"/>
      <w:r w:rsidRPr="005C6BC0">
        <w:rPr>
          <w:rFonts w:ascii="Times New Roman" w:eastAsia="Times New Roman" w:hAnsi="Times New Roman" w:cs="Times New Roman"/>
          <w:color w:val="000000" w:themeColor="text1"/>
          <w:sz w:val="24"/>
          <w:szCs w:val="24"/>
        </w:rPr>
        <w:t>Tusla</w:t>
      </w:r>
      <w:proofErr w:type="spellEnd"/>
      <w:r w:rsidRPr="005C6BC0">
        <w:rPr>
          <w:rFonts w:ascii="Times New Roman" w:eastAsia="Times New Roman" w:hAnsi="Times New Roman" w:cs="Times New Roman"/>
          <w:color w:val="000000" w:themeColor="text1"/>
          <w:sz w:val="24"/>
          <w:szCs w:val="24"/>
        </w:rPr>
        <w:t>, the Child and Family Agency should be made by using the Standard Report Form</w:t>
      </w:r>
      <w:proofErr w:type="gramEnd"/>
      <w:r w:rsidRPr="005C6BC0">
        <w:rPr>
          <w:rFonts w:ascii="Times New Roman" w:eastAsia="Times New Roman" w:hAnsi="Times New Roman" w:cs="Times New Roman"/>
          <w:color w:val="000000" w:themeColor="text1"/>
          <w:sz w:val="24"/>
          <w:szCs w:val="24"/>
        </w:rPr>
        <w:t>.</w:t>
      </w:r>
    </w:p>
    <w:p w:rsidR="00BC0B19" w:rsidRPr="005C6BC0" w:rsidRDefault="00BC0B19" w:rsidP="00BC0B1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hd w:val="clear" w:color="auto" w:fill="FFFFFF"/>
        <w:spacing w:after="300" w:line="352" w:lineRule="atLeast"/>
        <w:jc w:val="both"/>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The Standard Report form can be accesse</w:t>
      </w:r>
      <w:r w:rsidR="00FE67DA">
        <w:rPr>
          <w:rFonts w:ascii="Times New Roman" w:eastAsia="Times New Roman" w:hAnsi="Times New Roman" w:cs="Times New Roman"/>
          <w:color w:val="000000" w:themeColor="text1"/>
          <w:sz w:val="24"/>
          <w:szCs w:val="24"/>
        </w:rPr>
        <w:t xml:space="preserve">d directly from </w:t>
      </w:r>
      <w:proofErr w:type="spellStart"/>
      <w:r w:rsidR="00FE67DA">
        <w:rPr>
          <w:rFonts w:ascii="Times New Roman" w:eastAsia="Times New Roman" w:hAnsi="Times New Roman" w:cs="Times New Roman"/>
          <w:color w:val="000000" w:themeColor="text1"/>
          <w:sz w:val="24"/>
          <w:szCs w:val="24"/>
        </w:rPr>
        <w:t>Tusla’</w:t>
      </w:r>
      <w:r w:rsidRPr="005C6BC0">
        <w:rPr>
          <w:rFonts w:ascii="Times New Roman" w:eastAsia="Times New Roman" w:hAnsi="Times New Roman" w:cs="Times New Roman"/>
          <w:color w:val="000000" w:themeColor="text1"/>
          <w:sz w:val="24"/>
          <w:szCs w:val="24"/>
        </w:rPr>
        <w:t>s</w:t>
      </w:r>
      <w:proofErr w:type="spellEnd"/>
      <w:r w:rsidRPr="005C6BC0">
        <w:rPr>
          <w:rFonts w:ascii="Times New Roman" w:eastAsia="Times New Roman" w:hAnsi="Times New Roman" w:cs="Times New Roman"/>
          <w:color w:val="000000" w:themeColor="text1"/>
          <w:sz w:val="24"/>
          <w:szCs w:val="24"/>
        </w:rPr>
        <w:t xml:space="preserve"> website: </w:t>
      </w:r>
      <w:hyperlink r:id="rId15" w:history="1">
        <w:r w:rsidRPr="005C6BC0">
          <w:rPr>
            <w:rStyle w:val="Hyperlink"/>
            <w:rFonts w:ascii="Times New Roman" w:eastAsia="Times New Roman" w:hAnsi="Times New Roman" w:cs="Times New Roman"/>
            <w:sz w:val="24"/>
            <w:szCs w:val="24"/>
          </w:rPr>
          <w:t>http://www.tusla.ie/children-first/publications-and-forms</w:t>
        </w:r>
      </w:hyperlink>
      <w:r w:rsidRPr="005C6BC0">
        <w:rPr>
          <w:rFonts w:ascii="Times New Roman" w:eastAsia="Times New Roman" w:hAnsi="Times New Roman" w:cs="Times New Roman"/>
          <w:color w:val="000000" w:themeColor="text1"/>
          <w:sz w:val="24"/>
          <w:szCs w:val="24"/>
        </w:rPr>
        <w:t xml:space="preserve"> </w:t>
      </w:r>
    </w:p>
    <w:p w:rsidR="00BC0B19" w:rsidRPr="005C6BC0" w:rsidRDefault="00BC0B19" w:rsidP="00BC0B1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hd w:val="clear" w:color="auto" w:fill="FFFFFF"/>
        <w:spacing w:after="300" w:line="352" w:lineRule="atLeast"/>
        <w:jc w:val="both"/>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If someone believes the concern to be urgent and that there is imminent ris</w:t>
      </w:r>
      <w:r w:rsidR="00FE67DA">
        <w:rPr>
          <w:rFonts w:ascii="Times New Roman" w:eastAsia="Times New Roman" w:hAnsi="Times New Roman" w:cs="Times New Roman"/>
          <w:color w:val="000000" w:themeColor="text1"/>
          <w:sz w:val="24"/>
          <w:szCs w:val="24"/>
        </w:rPr>
        <w:t>k</w:t>
      </w:r>
      <w:r w:rsidRPr="005C6BC0">
        <w:rPr>
          <w:rFonts w:ascii="Times New Roman" w:eastAsia="Times New Roman" w:hAnsi="Times New Roman" w:cs="Times New Roman"/>
          <w:color w:val="000000" w:themeColor="text1"/>
          <w:sz w:val="24"/>
          <w:szCs w:val="24"/>
        </w:rPr>
        <w:t xml:space="preserve"> to a child, the report can be made by </w:t>
      </w:r>
      <w:r w:rsidR="00FE67DA">
        <w:rPr>
          <w:rFonts w:ascii="Times New Roman" w:eastAsia="Times New Roman" w:hAnsi="Times New Roman" w:cs="Times New Roman"/>
          <w:color w:val="000000" w:themeColor="text1"/>
          <w:sz w:val="24"/>
          <w:szCs w:val="24"/>
        </w:rPr>
        <w:t>tele</w:t>
      </w:r>
      <w:r w:rsidRPr="005C6BC0">
        <w:rPr>
          <w:rFonts w:ascii="Times New Roman" w:eastAsia="Times New Roman" w:hAnsi="Times New Roman" w:cs="Times New Roman"/>
          <w:color w:val="000000" w:themeColor="text1"/>
          <w:sz w:val="24"/>
          <w:szCs w:val="24"/>
        </w:rPr>
        <w:t xml:space="preserve">phone and </w:t>
      </w:r>
      <w:r w:rsidR="00FE67DA">
        <w:rPr>
          <w:rFonts w:ascii="Times New Roman" w:eastAsia="Times New Roman" w:hAnsi="Times New Roman" w:cs="Times New Roman"/>
          <w:color w:val="000000" w:themeColor="text1"/>
          <w:sz w:val="24"/>
          <w:szCs w:val="24"/>
        </w:rPr>
        <w:t>later</w:t>
      </w:r>
      <w:r w:rsidRPr="005C6BC0">
        <w:rPr>
          <w:rFonts w:ascii="Times New Roman" w:eastAsia="Times New Roman" w:hAnsi="Times New Roman" w:cs="Times New Roman"/>
          <w:color w:val="000000" w:themeColor="text1"/>
          <w:sz w:val="24"/>
          <w:szCs w:val="24"/>
        </w:rPr>
        <w:t xml:space="preserve"> followed up with </w:t>
      </w:r>
      <w:r w:rsidR="00FE67DA">
        <w:rPr>
          <w:rFonts w:ascii="Times New Roman" w:eastAsia="Times New Roman" w:hAnsi="Times New Roman" w:cs="Times New Roman"/>
          <w:color w:val="000000" w:themeColor="text1"/>
          <w:sz w:val="24"/>
          <w:szCs w:val="24"/>
        </w:rPr>
        <w:t>a</w:t>
      </w:r>
      <w:r w:rsidRPr="005C6BC0">
        <w:rPr>
          <w:rFonts w:ascii="Times New Roman" w:eastAsia="Times New Roman" w:hAnsi="Times New Roman" w:cs="Times New Roman"/>
          <w:color w:val="000000" w:themeColor="text1"/>
          <w:sz w:val="24"/>
          <w:szCs w:val="24"/>
        </w:rPr>
        <w:t xml:space="preserve"> completed form. The quality of the information provided will influence the response of the Child and Family Agency. </w:t>
      </w:r>
      <w:r w:rsidR="00FE67DA">
        <w:rPr>
          <w:rFonts w:ascii="Times New Roman" w:eastAsia="Times New Roman" w:hAnsi="Times New Roman" w:cs="Times New Roman"/>
          <w:color w:val="000000" w:themeColor="text1"/>
          <w:sz w:val="24"/>
          <w:szCs w:val="24"/>
        </w:rPr>
        <w:t>As much detail as possible should be provided.</w:t>
      </w:r>
    </w:p>
    <w:p w:rsidR="00BC0B19" w:rsidRPr="005C6BC0" w:rsidRDefault="00BC0B19" w:rsidP="00BC0B19">
      <w:pPr>
        <w:pStyle w:val="ListParagraph"/>
        <w:numPr>
          <w:ilvl w:val="0"/>
          <w:numId w:val="7"/>
        </w:numPr>
        <w:pBdr>
          <w:top w:val="none" w:sz="0" w:space="0" w:color="auto"/>
          <w:left w:val="none" w:sz="0" w:space="0" w:color="auto"/>
          <w:bottom w:val="none" w:sz="0" w:space="0" w:color="auto"/>
          <w:right w:val="none" w:sz="0" w:space="0" w:color="auto"/>
          <w:between w:val="none" w:sz="0" w:space="0" w:color="auto"/>
        </w:pBdr>
        <w:shd w:val="clear" w:color="auto" w:fill="FFFFFF"/>
        <w:spacing w:after="300" w:line="352" w:lineRule="atLeast"/>
        <w:jc w:val="both"/>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 xml:space="preserve">The completed form, therefore, should have as much of the following as possible: Accurate identifying information, </w:t>
      </w:r>
      <w:r w:rsidR="00FE67DA">
        <w:rPr>
          <w:rFonts w:ascii="Times New Roman" w:eastAsia="Times New Roman" w:hAnsi="Times New Roman" w:cs="Times New Roman"/>
          <w:color w:val="000000" w:themeColor="text1"/>
          <w:sz w:val="24"/>
          <w:szCs w:val="24"/>
        </w:rPr>
        <w:t>contact information for the child, address of the child, d</w:t>
      </w:r>
      <w:r w:rsidRPr="005C6BC0">
        <w:rPr>
          <w:rFonts w:ascii="Times New Roman" w:eastAsia="Times New Roman" w:hAnsi="Times New Roman" w:cs="Times New Roman"/>
          <w:color w:val="000000" w:themeColor="text1"/>
          <w:sz w:val="24"/>
          <w:szCs w:val="24"/>
        </w:rPr>
        <w:t>etails of the concern or incident and any other relevant information.</w:t>
      </w:r>
    </w:p>
    <w:p w:rsidR="00BC0B19" w:rsidRPr="005C6BC0" w:rsidRDefault="00BC0B19" w:rsidP="00BC0B19">
      <w:pPr>
        <w:shd w:val="clear" w:color="auto" w:fill="FFFFFF"/>
        <w:spacing w:after="300" w:line="352" w:lineRule="atLeast"/>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Under </w:t>
      </w:r>
      <w:hyperlink r:id="rId16" w:history="1">
        <w:r w:rsidR="00FE67DA">
          <w:rPr>
            <w:rFonts w:ascii="Times New Roman" w:eastAsia="Times New Roman" w:hAnsi="Times New Roman" w:cs="Times New Roman"/>
            <w:color w:val="000000" w:themeColor="text1"/>
            <w:sz w:val="24"/>
            <w:szCs w:val="24"/>
          </w:rPr>
          <w:t>t</w:t>
        </w:r>
        <w:r w:rsidRPr="005C6BC0">
          <w:rPr>
            <w:rFonts w:ascii="Times New Roman" w:eastAsia="Times New Roman" w:hAnsi="Times New Roman" w:cs="Times New Roman"/>
            <w:color w:val="000000" w:themeColor="text1"/>
            <w:sz w:val="24"/>
            <w:szCs w:val="24"/>
          </w:rPr>
          <w:t>he Protection of Persons Reporting Child Abuse Act 1998</w:t>
        </w:r>
      </w:hyperlink>
      <w:r w:rsidRPr="005C6BC0">
        <w:rPr>
          <w:rFonts w:ascii="Times New Roman" w:eastAsia="Times New Roman" w:hAnsi="Times New Roman" w:cs="Times New Roman"/>
          <w:color w:val="000000" w:themeColor="text1"/>
          <w:sz w:val="24"/>
          <w:szCs w:val="24"/>
        </w:rPr>
        <w:t xml:space="preserve">, so long as someone reports what is believed to be true and it is done in good </w:t>
      </w:r>
      <w:r w:rsidR="00FE67DA">
        <w:rPr>
          <w:rFonts w:ascii="Times New Roman" w:eastAsia="Times New Roman" w:hAnsi="Times New Roman" w:cs="Times New Roman"/>
          <w:color w:val="000000" w:themeColor="text1"/>
          <w:sz w:val="24"/>
          <w:szCs w:val="24"/>
        </w:rPr>
        <w:t xml:space="preserve">faith that person will have a </w:t>
      </w:r>
      <w:proofErr w:type="spellStart"/>
      <w:r w:rsidR="00FE67DA">
        <w:rPr>
          <w:rFonts w:ascii="Times New Roman" w:eastAsia="Times New Roman" w:hAnsi="Times New Roman" w:cs="Times New Roman"/>
          <w:color w:val="000000" w:themeColor="text1"/>
          <w:sz w:val="24"/>
          <w:szCs w:val="24"/>
        </w:rPr>
        <w:t>defence</w:t>
      </w:r>
      <w:proofErr w:type="spellEnd"/>
      <w:r w:rsidR="00FE67DA">
        <w:rPr>
          <w:rFonts w:ascii="Times New Roman" w:eastAsia="Times New Roman" w:hAnsi="Times New Roman" w:cs="Times New Roman"/>
          <w:color w:val="000000" w:themeColor="text1"/>
          <w:sz w:val="24"/>
          <w:szCs w:val="24"/>
        </w:rPr>
        <w:t xml:space="preserve"> to civil liability</w:t>
      </w:r>
      <w:r w:rsidRPr="005C6BC0">
        <w:rPr>
          <w:rFonts w:ascii="Times New Roman" w:eastAsia="Times New Roman" w:hAnsi="Times New Roman" w:cs="Times New Roman"/>
          <w:color w:val="000000" w:themeColor="text1"/>
          <w:sz w:val="24"/>
          <w:szCs w:val="24"/>
        </w:rPr>
        <w:t>.</w:t>
      </w:r>
      <w:r w:rsidR="00FE67DA">
        <w:rPr>
          <w:rFonts w:ascii="Times New Roman" w:eastAsia="Times New Roman" w:hAnsi="Times New Roman" w:cs="Times New Roman"/>
          <w:color w:val="000000" w:themeColor="text1"/>
          <w:sz w:val="24"/>
          <w:szCs w:val="24"/>
        </w:rPr>
        <w:t xml:space="preserve"> </w:t>
      </w:r>
    </w:p>
    <w:p w:rsidR="000D32E1" w:rsidRPr="005C6BC0" w:rsidRDefault="00FB6539" w:rsidP="00BC0B19">
      <w:pPr>
        <w:shd w:val="clear" w:color="auto" w:fill="FFFFFF"/>
        <w:spacing w:after="300" w:line="352" w:lineRule="atLeast"/>
        <w:rPr>
          <w:rFonts w:ascii="Times New Roman" w:eastAsia="Times New Roman" w:hAnsi="Times New Roman" w:cs="Times New Roman"/>
          <w:color w:val="000000" w:themeColor="text1"/>
          <w:sz w:val="24"/>
          <w:szCs w:val="24"/>
        </w:rPr>
      </w:pPr>
      <w:r w:rsidRPr="005C6BC0">
        <w:rPr>
          <w:rFonts w:ascii="Times New Roman" w:eastAsia="Times New Roman" w:hAnsi="Times New Roman" w:cs="Times New Roman"/>
          <w:color w:val="000000" w:themeColor="text1"/>
          <w:sz w:val="24"/>
          <w:szCs w:val="24"/>
        </w:rPr>
        <w:t xml:space="preserve">The Standard reporting form can be found </w:t>
      </w:r>
      <w:r w:rsidR="00FE67DA">
        <w:rPr>
          <w:rFonts w:ascii="Times New Roman" w:eastAsia="Times New Roman" w:hAnsi="Times New Roman" w:cs="Times New Roman"/>
          <w:color w:val="000000" w:themeColor="text1"/>
          <w:sz w:val="24"/>
          <w:szCs w:val="24"/>
        </w:rPr>
        <w:t>in</w:t>
      </w:r>
      <w:r w:rsidRPr="005C6BC0">
        <w:rPr>
          <w:rFonts w:ascii="Times New Roman" w:eastAsia="Times New Roman" w:hAnsi="Times New Roman" w:cs="Times New Roman"/>
          <w:color w:val="000000" w:themeColor="text1"/>
          <w:sz w:val="24"/>
          <w:szCs w:val="24"/>
        </w:rPr>
        <w:t xml:space="preserve"> the Appendices. </w:t>
      </w:r>
    </w:p>
    <w:tbl>
      <w:tblPr>
        <w:tblStyle w:val="TableGrid"/>
        <w:tblW w:w="0" w:type="auto"/>
        <w:tblLook w:val="04A0"/>
      </w:tblPr>
      <w:tblGrid>
        <w:gridCol w:w="9016"/>
      </w:tblGrid>
      <w:tr w:rsidR="00385789" w:rsidRPr="005C6BC0">
        <w:tc>
          <w:tcPr>
            <w:tcW w:w="9016" w:type="dxa"/>
          </w:tcPr>
          <w:p w:rsidR="00385789" w:rsidRPr="00E333C8" w:rsidRDefault="00385789"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000000" w:themeColor="text1"/>
                <w:sz w:val="24"/>
                <w:szCs w:val="24"/>
              </w:rPr>
            </w:pPr>
            <w:r w:rsidRPr="00E333C8">
              <w:rPr>
                <w:rFonts w:ascii="Times New Roman" w:hAnsi="Times New Roman" w:cs="Times New Roman"/>
                <w:b/>
                <w:color w:val="000000" w:themeColor="text1"/>
                <w:sz w:val="24"/>
                <w:szCs w:val="24"/>
              </w:rPr>
              <w:t xml:space="preserve">Safe Haven Ireland’s Code of </w:t>
            </w:r>
            <w:proofErr w:type="spellStart"/>
            <w:r w:rsidRPr="00E333C8">
              <w:rPr>
                <w:rFonts w:ascii="Times New Roman" w:hAnsi="Times New Roman" w:cs="Times New Roman"/>
                <w:b/>
                <w:color w:val="000000" w:themeColor="text1"/>
                <w:sz w:val="24"/>
                <w:szCs w:val="24"/>
              </w:rPr>
              <w:t>behaviour</w:t>
            </w:r>
            <w:proofErr w:type="spellEnd"/>
            <w:r w:rsidRPr="00E333C8">
              <w:rPr>
                <w:rFonts w:ascii="Times New Roman" w:hAnsi="Times New Roman" w:cs="Times New Roman"/>
                <w:b/>
                <w:color w:val="000000" w:themeColor="text1"/>
                <w:sz w:val="24"/>
                <w:szCs w:val="24"/>
              </w:rPr>
              <w:t>: Good Practice guidelines</w:t>
            </w:r>
          </w:p>
        </w:tc>
      </w:tr>
    </w:tbl>
    <w:p w:rsidR="00385789" w:rsidRPr="005C6BC0" w:rsidRDefault="00385789" w:rsidP="00BC0B19">
      <w:pPr>
        <w:rPr>
          <w:rFonts w:ascii="Times New Roman" w:hAnsi="Times New Roman" w:cs="Times New Roman"/>
          <w:b/>
          <w:color w:val="000000" w:themeColor="text1"/>
          <w:sz w:val="24"/>
          <w:szCs w:val="24"/>
        </w:rPr>
      </w:pPr>
    </w:p>
    <w:p w:rsidR="000D32E1" w:rsidRPr="000D32E1" w:rsidRDefault="00BB66AF" w:rsidP="000D32E1">
      <w:pP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We expect everyone working with children and young people in a paid or voluntary capacity with Safe Haven Ireland to take every possible precaution to avoid situations that could be misinterpreted and a breach of the respective policy. In order to avoid the possibility of misunderstanding and the potential for allegations of misconduct, the following </w:t>
      </w:r>
      <w:r w:rsidRPr="005C6BC0">
        <w:rPr>
          <w:rFonts w:ascii="Times New Roman" w:eastAsia="Times New Roman" w:hAnsi="Times New Roman" w:cs="Times New Roman"/>
          <w:i/>
          <w:sz w:val="24"/>
          <w:szCs w:val="24"/>
          <w:lang w:val="en-GB"/>
        </w:rPr>
        <w:t>Code of Conduct</w:t>
      </w:r>
      <w:r w:rsidRPr="005C6BC0">
        <w:rPr>
          <w:rFonts w:ascii="Times New Roman" w:eastAsia="Times New Roman" w:hAnsi="Times New Roman" w:cs="Times New Roman"/>
          <w:sz w:val="24"/>
          <w:szCs w:val="24"/>
          <w:lang w:val="en-GB"/>
        </w:rPr>
        <w:t xml:space="preserve"> has been further updated, in line with the relevant legislation and best practice. This code aims not only help to protect children, but also staff and volunteers.  </w:t>
      </w:r>
    </w:p>
    <w:p w:rsidR="00385789" w:rsidRPr="005C6BC0" w:rsidRDefault="00385789" w:rsidP="00385789">
      <w:pPr>
        <w:tabs>
          <w:tab w:val="left" w:pos="1220"/>
        </w:tabs>
        <w:jc w:val="both"/>
        <w:rPr>
          <w:rFonts w:ascii="Times New Roman" w:hAnsi="Times New Roman" w:cs="Times New Roman"/>
          <w:sz w:val="24"/>
          <w:szCs w:val="24"/>
        </w:rPr>
      </w:pPr>
    </w:p>
    <w:p w:rsidR="00385789" w:rsidRPr="005C6BC0" w:rsidRDefault="00385789" w:rsidP="00385789">
      <w:pPr>
        <w:tabs>
          <w:tab w:val="left" w:pos="1220"/>
        </w:tabs>
        <w:jc w:val="both"/>
        <w:outlineLvl w:val="0"/>
        <w:rPr>
          <w:rFonts w:ascii="Times New Roman" w:hAnsi="Times New Roman" w:cs="Times New Roman"/>
          <w:b/>
          <w:sz w:val="24"/>
          <w:szCs w:val="24"/>
        </w:rPr>
      </w:pPr>
      <w:r w:rsidRPr="005C6BC0">
        <w:rPr>
          <w:rFonts w:ascii="Times New Roman" w:hAnsi="Times New Roman" w:cs="Times New Roman"/>
          <w:b/>
          <w:sz w:val="24"/>
          <w:szCs w:val="24"/>
        </w:rPr>
        <w:t>Good Practice</w:t>
      </w:r>
    </w:p>
    <w:p w:rsidR="00385789" w:rsidRPr="005C6BC0" w:rsidRDefault="00385789" w:rsidP="00385789">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Staff and volunteers will respect and value children as individuals.  Children should be listened to, praised and encouraged and involved appropriately in decision-making.</w:t>
      </w:r>
    </w:p>
    <w:p w:rsidR="00385789" w:rsidRPr="005C6BC0" w:rsidRDefault="00385789" w:rsidP="00385789">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Staff should never give lifts in their cars to individual children and young people.  Parents and management should be kept informed of transport arrangements for children at all times.</w:t>
      </w:r>
    </w:p>
    <w:p w:rsidR="00385789" w:rsidRPr="005C6BC0" w:rsidRDefault="00385789" w:rsidP="00385789">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In cases of disclosures, never promise to keep secrets, the child/ young person needs to be aware that you will have to pass on any serious information regarding the protection and welfare of children.</w:t>
      </w:r>
    </w:p>
    <w:p w:rsidR="00385789" w:rsidRPr="005C6BC0" w:rsidRDefault="00385789" w:rsidP="00385789">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Never let allegations made by a child go unaddressed or unrecorded.</w:t>
      </w:r>
    </w:p>
    <w:p w:rsidR="00385789" w:rsidRPr="005C6BC0" w:rsidRDefault="00385789" w:rsidP="00385789">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Avoid spending time alone, away from others with a child or young person.</w:t>
      </w:r>
    </w:p>
    <w:p w:rsidR="00385789" w:rsidRPr="005C6BC0" w:rsidRDefault="00385789" w:rsidP="00385789">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Always address children and young people in positive terms.  Avoid disparaging remarks</w:t>
      </w:r>
      <w:r w:rsidR="00BB66AF" w:rsidRPr="005C6BC0">
        <w:rPr>
          <w:rFonts w:ascii="Times New Roman" w:hAnsi="Times New Roman" w:cs="Times New Roman"/>
          <w:sz w:val="24"/>
          <w:szCs w:val="24"/>
        </w:rPr>
        <w:t>.</w:t>
      </w:r>
    </w:p>
    <w:p w:rsidR="00BB66AF" w:rsidRPr="005C6BC0" w:rsidRDefault="00BB66AF" w:rsidP="0031317F">
      <w:p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ind w:left="360"/>
        <w:jc w:val="both"/>
        <w:rPr>
          <w:rFonts w:ascii="Times New Roman" w:hAnsi="Times New Roman" w:cs="Times New Roman"/>
          <w:sz w:val="24"/>
          <w:szCs w:val="24"/>
        </w:rPr>
      </w:pPr>
    </w:p>
    <w:p w:rsidR="00385789" w:rsidRPr="005C6BC0" w:rsidRDefault="00385789" w:rsidP="00385789">
      <w:pPr>
        <w:tabs>
          <w:tab w:val="left" w:pos="1220"/>
        </w:tabs>
        <w:jc w:val="both"/>
        <w:rPr>
          <w:rFonts w:ascii="Times New Roman" w:hAnsi="Times New Roman" w:cs="Times New Roman"/>
          <w:sz w:val="24"/>
          <w:szCs w:val="24"/>
        </w:rPr>
      </w:pPr>
    </w:p>
    <w:p w:rsidR="00385789" w:rsidRPr="005C6BC0" w:rsidRDefault="00385789" w:rsidP="00385789">
      <w:pPr>
        <w:tabs>
          <w:tab w:val="left" w:pos="1220"/>
        </w:tabs>
        <w:jc w:val="both"/>
        <w:outlineLvl w:val="0"/>
        <w:rPr>
          <w:rFonts w:ascii="Times New Roman" w:hAnsi="Times New Roman" w:cs="Times New Roman"/>
          <w:b/>
          <w:sz w:val="24"/>
          <w:szCs w:val="24"/>
        </w:rPr>
      </w:pPr>
      <w:r w:rsidRPr="005C6BC0">
        <w:rPr>
          <w:rFonts w:ascii="Times New Roman" w:hAnsi="Times New Roman" w:cs="Times New Roman"/>
          <w:b/>
          <w:sz w:val="24"/>
          <w:szCs w:val="24"/>
        </w:rPr>
        <w:t xml:space="preserve">Inappropriate </w:t>
      </w:r>
      <w:proofErr w:type="spellStart"/>
      <w:r w:rsidRPr="005C6BC0">
        <w:rPr>
          <w:rFonts w:ascii="Times New Roman" w:hAnsi="Times New Roman" w:cs="Times New Roman"/>
          <w:b/>
          <w:sz w:val="24"/>
          <w:szCs w:val="24"/>
        </w:rPr>
        <w:t>Behaviour</w:t>
      </w:r>
      <w:proofErr w:type="spellEnd"/>
    </w:p>
    <w:p w:rsidR="00385789" w:rsidRPr="005C6BC0" w:rsidRDefault="00385789" w:rsidP="00385789">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Avoid time alone with children/young people.</w:t>
      </w:r>
    </w:p>
    <w:p w:rsidR="00385789" w:rsidRPr="005C6BC0" w:rsidRDefault="00385789" w:rsidP="00385789">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Staff will not hit, push, physically chastise or undermine any young person.</w:t>
      </w:r>
    </w:p>
    <w:p w:rsidR="00385789" w:rsidRPr="005C6BC0" w:rsidRDefault="00385789" w:rsidP="00385789">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 xml:space="preserve">Staff should be sensitive to the possibility of developing </w:t>
      </w:r>
      <w:proofErr w:type="spellStart"/>
      <w:r w:rsidRPr="005C6BC0">
        <w:rPr>
          <w:rFonts w:ascii="Times New Roman" w:hAnsi="Times New Roman" w:cs="Times New Roman"/>
          <w:sz w:val="24"/>
          <w:szCs w:val="24"/>
        </w:rPr>
        <w:t>favouritism</w:t>
      </w:r>
      <w:proofErr w:type="spellEnd"/>
      <w:r w:rsidRPr="005C6BC0">
        <w:rPr>
          <w:rFonts w:ascii="Times New Roman" w:hAnsi="Times New Roman" w:cs="Times New Roman"/>
          <w:sz w:val="24"/>
          <w:szCs w:val="24"/>
        </w:rPr>
        <w:t>, or becoming over-involved or spending a great deal of time with any one child.</w:t>
      </w:r>
    </w:p>
    <w:p w:rsidR="00385789" w:rsidRPr="005C6BC0" w:rsidRDefault="00385789" w:rsidP="00385789">
      <w:pPr>
        <w:tabs>
          <w:tab w:val="left" w:pos="1220"/>
        </w:tabs>
        <w:jc w:val="both"/>
        <w:rPr>
          <w:rFonts w:ascii="Times New Roman" w:hAnsi="Times New Roman" w:cs="Times New Roman"/>
          <w:sz w:val="24"/>
          <w:szCs w:val="24"/>
        </w:rPr>
      </w:pPr>
    </w:p>
    <w:p w:rsidR="00385789" w:rsidRPr="005C6BC0" w:rsidRDefault="00385789" w:rsidP="00385789">
      <w:pPr>
        <w:tabs>
          <w:tab w:val="left" w:pos="1220"/>
        </w:tabs>
        <w:jc w:val="both"/>
        <w:outlineLvl w:val="0"/>
        <w:rPr>
          <w:rFonts w:ascii="Times New Roman" w:hAnsi="Times New Roman" w:cs="Times New Roman"/>
          <w:b/>
          <w:sz w:val="24"/>
          <w:szCs w:val="24"/>
        </w:rPr>
      </w:pPr>
      <w:r w:rsidRPr="005C6BC0">
        <w:rPr>
          <w:rFonts w:ascii="Times New Roman" w:hAnsi="Times New Roman" w:cs="Times New Roman"/>
          <w:b/>
          <w:sz w:val="24"/>
          <w:szCs w:val="24"/>
        </w:rPr>
        <w:t>Health and Safety</w:t>
      </w:r>
    </w:p>
    <w:p w:rsidR="00385789" w:rsidRPr="005C6BC0" w:rsidRDefault="00385789" w:rsidP="0038578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b/>
          <w:sz w:val="24"/>
          <w:szCs w:val="24"/>
        </w:rPr>
      </w:pPr>
      <w:r w:rsidRPr="005C6BC0">
        <w:rPr>
          <w:rFonts w:ascii="Times New Roman" w:hAnsi="Times New Roman" w:cs="Times New Roman"/>
          <w:sz w:val="24"/>
          <w:szCs w:val="24"/>
        </w:rPr>
        <w:t>Children/young people should not be left unattended or unsupervised.</w:t>
      </w:r>
    </w:p>
    <w:p w:rsidR="00385789" w:rsidRPr="005C6BC0" w:rsidRDefault="00385789" w:rsidP="0038578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b/>
          <w:sz w:val="24"/>
          <w:szCs w:val="24"/>
        </w:rPr>
      </w:pPr>
      <w:r w:rsidRPr="005C6BC0">
        <w:rPr>
          <w:rFonts w:ascii="Times New Roman" w:hAnsi="Times New Roman" w:cs="Times New Roman"/>
          <w:sz w:val="24"/>
          <w:szCs w:val="24"/>
        </w:rPr>
        <w:t>A safe environment will be provided.</w:t>
      </w:r>
    </w:p>
    <w:p w:rsidR="00385789" w:rsidRPr="005C6BC0" w:rsidRDefault="00385789" w:rsidP="0038578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b/>
          <w:sz w:val="24"/>
          <w:szCs w:val="24"/>
        </w:rPr>
      </w:pPr>
      <w:r w:rsidRPr="005C6BC0">
        <w:rPr>
          <w:rFonts w:ascii="Times New Roman" w:hAnsi="Times New Roman" w:cs="Times New Roman"/>
          <w:sz w:val="24"/>
          <w:szCs w:val="24"/>
        </w:rPr>
        <w:t xml:space="preserve">Appropriate Risk Assessments will be carried out for all outings, trips etc. </w:t>
      </w:r>
      <w:proofErr w:type="spellStart"/>
      <w:r w:rsidRPr="005C6BC0">
        <w:rPr>
          <w:rFonts w:ascii="Times New Roman" w:hAnsi="Times New Roman" w:cs="Times New Roman"/>
          <w:sz w:val="24"/>
          <w:szCs w:val="24"/>
        </w:rPr>
        <w:t>organised</w:t>
      </w:r>
      <w:proofErr w:type="spellEnd"/>
      <w:r w:rsidRPr="005C6BC0">
        <w:rPr>
          <w:rFonts w:ascii="Times New Roman" w:hAnsi="Times New Roman" w:cs="Times New Roman"/>
          <w:sz w:val="24"/>
          <w:szCs w:val="24"/>
        </w:rPr>
        <w:t xml:space="preserve"> for children/young people</w:t>
      </w:r>
      <w:r w:rsidR="00BB66AF" w:rsidRPr="005C6BC0">
        <w:rPr>
          <w:rFonts w:ascii="Times New Roman" w:hAnsi="Times New Roman" w:cs="Times New Roman"/>
          <w:sz w:val="24"/>
          <w:szCs w:val="24"/>
        </w:rPr>
        <w:t>.</w:t>
      </w:r>
    </w:p>
    <w:p w:rsidR="00385789" w:rsidRPr="005C6BC0" w:rsidRDefault="00385789" w:rsidP="00385789">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b/>
          <w:sz w:val="24"/>
          <w:szCs w:val="24"/>
        </w:rPr>
      </w:pPr>
      <w:r w:rsidRPr="005C6BC0">
        <w:rPr>
          <w:rFonts w:ascii="Times New Roman" w:hAnsi="Times New Roman" w:cs="Times New Roman"/>
          <w:sz w:val="24"/>
          <w:szCs w:val="24"/>
        </w:rPr>
        <w:t xml:space="preserve">Staff/volunteers/parents will be made aware of the policy and procedures to which </w:t>
      </w:r>
      <w:r w:rsidR="00BB66AF" w:rsidRPr="005C6BC0">
        <w:rPr>
          <w:rFonts w:ascii="Times New Roman" w:hAnsi="Times New Roman" w:cs="Times New Roman"/>
          <w:sz w:val="24"/>
          <w:szCs w:val="24"/>
        </w:rPr>
        <w:t xml:space="preserve">Safe Haven Ireland </w:t>
      </w:r>
      <w:r w:rsidRPr="005C6BC0">
        <w:rPr>
          <w:rFonts w:ascii="Times New Roman" w:hAnsi="Times New Roman" w:cs="Times New Roman"/>
          <w:sz w:val="24"/>
          <w:szCs w:val="24"/>
        </w:rPr>
        <w:t xml:space="preserve">is committed. </w:t>
      </w:r>
    </w:p>
    <w:p w:rsidR="00385789" w:rsidRPr="005C6BC0" w:rsidRDefault="00385789" w:rsidP="00BB66AF">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1220"/>
        </w:tabs>
        <w:spacing w:line="240" w:lineRule="auto"/>
        <w:jc w:val="both"/>
        <w:rPr>
          <w:rFonts w:ascii="Times New Roman" w:hAnsi="Times New Roman" w:cs="Times New Roman"/>
          <w:b/>
          <w:sz w:val="24"/>
          <w:szCs w:val="24"/>
        </w:rPr>
      </w:pPr>
      <w:r w:rsidRPr="005C6BC0">
        <w:rPr>
          <w:rFonts w:ascii="Times New Roman" w:hAnsi="Times New Roman" w:cs="Times New Roman"/>
          <w:sz w:val="24"/>
          <w:szCs w:val="24"/>
        </w:rPr>
        <w:t>All allegations by children or young people will be reported to the Designated Person.</w:t>
      </w:r>
    </w:p>
    <w:p w:rsidR="00813909" w:rsidRPr="005C6BC0" w:rsidRDefault="00813909" w:rsidP="00813909">
      <w:pPr>
        <w:tabs>
          <w:tab w:val="left" w:pos="1220"/>
        </w:tabs>
        <w:jc w:val="both"/>
        <w:rPr>
          <w:rFonts w:ascii="Times New Roman" w:hAnsi="Times New Roman" w:cs="Times New Roman"/>
          <w:b/>
          <w:sz w:val="24"/>
          <w:szCs w:val="24"/>
        </w:rPr>
      </w:pPr>
    </w:p>
    <w:p w:rsidR="00813909" w:rsidRPr="005C6BC0" w:rsidRDefault="00813909" w:rsidP="00813909">
      <w:pPr>
        <w:tabs>
          <w:tab w:val="left" w:pos="1220"/>
        </w:tabs>
        <w:jc w:val="both"/>
        <w:rPr>
          <w:rFonts w:ascii="Times New Roman" w:hAnsi="Times New Roman" w:cs="Times New Roman"/>
          <w:b/>
          <w:sz w:val="24"/>
          <w:szCs w:val="24"/>
        </w:rPr>
      </w:pPr>
      <w:r w:rsidRPr="005C6BC0">
        <w:rPr>
          <w:rFonts w:ascii="Times New Roman" w:hAnsi="Times New Roman" w:cs="Times New Roman"/>
          <w:b/>
          <w:sz w:val="24"/>
          <w:szCs w:val="24"/>
        </w:rPr>
        <w:t xml:space="preserve">Confidentiality </w:t>
      </w:r>
      <w:r w:rsidR="00E25789" w:rsidRPr="005C6BC0">
        <w:rPr>
          <w:rFonts w:ascii="Times New Roman" w:hAnsi="Times New Roman" w:cs="Times New Roman"/>
          <w:b/>
          <w:sz w:val="24"/>
          <w:szCs w:val="24"/>
        </w:rPr>
        <w:t>and Legal Protection</w:t>
      </w:r>
    </w:p>
    <w:p w:rsidR="00813909" w:rsidRPr="005C6BC0" w:rsidRDefault="00813909" w:rsidP="00813909">
      <w:pPr>
        <w:pStyle w:val="ListParagraph"/>
        <w:numPr>
          <w:ilvl w:val="0"/>
          <w:numId w:val="10"/>
        </w:numPr>
        <w:tabs>
          <w:tab w:val="left" w:pos="1220"/>
        </w:tabs>
        <w:jc w:val="both"/>
        <w:rPr>
          <w:rFonts w:ascii="Times New Roman" w:hAnsi="Times New Roman" w:cs="Times New Roman"/>
          <w:b/>
          <w:sz w:val="24"/>
          <w:szCs w:val="24"/>
        </w:rPr>
      </w:pPr>
      <w:r w:rsidRPr="005C6BC0">
        <w:rPr>
          <w:rFonts w:ascii="Times New Roman" w:hAnsi="Times New Roman" w:cs="Times New Roman"/>
          <w:sz w:val="24"/>
          <w:szCs w:val="24"/>
        </w:rPr>
        <w:t xml:space="preserve">All information regarding concern or assessment of child abuse or neglect should be shared on ‘a need to know’ basis in the interests of the child. </w:t>
      </w:r>
    </w:p>
    <w:p w:rsidR="00813909" w:rsidRPr="005C6BC0" w:rsidRDefault="00813909" w:rsidP="00813909">
      <w:pPr>
        <w:pStyle w:val="ListParagraph"/>
        <w:numPr>
          <w:ilvl w:val="0"/>
          <w:numId w:val="10"/>
        </w:numPr>
        <w:tabs>
          <w:tab w:val="left" w:pos="1220"/>
        </w:tabs>
        <w:jc w:val="both"/>
        <w:rPr>
          <w:rFonts w:ascii="Times New Roman" w:hAnsi="Times New Roman" w:cs="Times New Roman"/>
          <w:b/>
          <w:sz w:val="24"/>
          <w:szCs w:val="24"/>
        </w:rPr>
      </w:pPr>
      <w:r w:rsidRPr="005C6BC0">
        <w:rPr>
          <w:rFonts w:ascii="Times New Roman" w:hAnsi="Times New Roman" w:cs="Times New Roman"/>
          <w:sz w:val="24"/>
          <w:szCs w:val="24"/>
        </w:rPr>
        <w:t xml:space="preserve">The provision of information to the statutory agencies for the protection of a child is not a breach of confidentiality or data protection. </w:t>
      </w:r>
    </w:p>
    <w:p w:rsidR="00813909" w:rsidRPr="005C6BC0" w:rsidRDefault="00813909" w:rsidP="00813909">
      <w:pPr>
        <w:pStyle w:val="ListParagraph"/>
        <w:numPr>
          <w:ilvl w:val="0"/>
          <w:numId w:val="10"/>
        </w:numPr>
        <w:tabs>
          <w:tab w:val="left" w:pos="1220"/>
        </w:tabs>
        <w:jc w:val="both"/>
        <w:rPr>
          <w:rFonts w:ascii="Times New Roman" w:hAnsi="Times New Roman" w:cs="Times New Roman"/>
          <w:b/>
          <w:sz w:val="24"/>
          <w:szCs w:val="24"/>
        </w:rPr>
      </w:pPr>
      <w:r w:rsidRPr="005C6BC0">
        <w:rPr>
          <w:rFonts w:ascii="Times New Roman" w:hAnsi="Times New Roman" w:cs="Times New Roman"/>
          <w:sz w:val="24"/>
          <w:szCs w:val="24"/>
        </w:rPr>
        <w:t>Staff/Volunteers/Youth Workers should not give any undertakings regarding secrecy.</w:t>
      </w:r>
    </w:p>
    <w:p w:rsidR="00E25789" w:rsidRPr="005C6BC0" w:rsidRDefault="00E25789" w:rsidP="00813909">
      <w:pPr>
        <w:pStyle w:val="ListParagraph"/>
        <w:numPr>
          <w:ilvl w:val="0"/>
          <w:numId w:val="10"/>
        </w:numPr>
        <w:tabs>
          <w:tab w:val="left" w:pos="1220"/>
        </w:tabs>
        <w:jc w:val="both"/>
        <w:rPr>
          <w:rFonts w:ascii="Times New Roman" w:hAnsi="Times New Roman" w:cs="Times New Roman"/>
          <w:b/>
          <w:sz w:val="24"/>
          <w:szCs w:val="24"/>
        </w:rPr>
      </w:pPr>
      <w:r w:rsidRPr="005C6BC0">
        <w:rPr>
          <w:rFonts w:ascii="Times New Roman" w:hAnsi="Times New Roman" w:cs="Times New Roman"/>
          <w:sz w:val="24"/>
          <w:szCs w:val="24"/>
        </w:rPr>
        <w:t xml:space="preserve">Protections for Persons Reporting Child Abuse Act 1998 makes provision for the protection from civil liability of persons who have communicated child abuse ‘reasonably and in good faith’ to designated officers of the HSE or to any member of An Garda </w:t>
      </w:r>
      <w:proofErr w:type="spellStart"/>
      <w:r w:rsidRPr="005C6BC0">
        <w:rPr>
          <w:rFonts w:ascii="Times New Roman" w:hAnsi="Times New Roman" w:cs="Times New Roman"/>
          <w:sz w:val="24"/>
          <w:szCs w:val="24"/>
        </w:rPr>
        <w:t>Síochána</w:t>
      </w:r>
      <w:proofErr w:type="spellEnd"/>
      <w:r w:rsidRPr="005C6BC0">
        <w:rPr>
          <w:rFonts w:ascii="Times New Roman" w:hAnsi="Times New Roman" w:cs="Times New Roman"/>
          <w:sz w:val="24"/>
          <w:szCs w:val="24"/>
        </w:rPr>
        <w:t>.</w:t>
      </w:r>
    </w:p>
    <w:p w:rsidR="00E25789" w:rsidRPr="005C6BC0" w:rsidRDefault="00E25789" w:rsidP="00E25789">
      <w:pPr>
        <w:tabs>
          <w:tab w:val="left" w:pos="1220"/>
        </w:tabs>
        <w:jc w:val="both"/>
        <w:rPr>
          <w:rFonts w:ascii="Times New Roman" w:hAnsi="Times New Roman" w:cs="Times New Roman"/>
          <w:b/>
          <w:sz w:val="24"/>
          <w:szCs w:val="24"/>
        </w:rPr>
      </w:pPr>
    </w:p>
    <w:p w:rsidR="00E25789" w:rsidRPr="005C6BC0" w:rsidRDefault="00E25789" w:rsidP="00E25789">
      <w:pPr>
        <w:tabs>
          <w:tab w:val="left" w:pos="1220"/>
        </w:tabs>
        <w:jc w:val="both"/>
        <w:rPr>
          <w:rFonts w:ascii="Times New Roman" w:hAnsi="Times New Roman" w:cs="Times New Roman"/>
          <w:b/>
          <w:sz w:val="24"/>
          <w:szCs w:val="24"/>
        </w:rPr>
      </w:pPr>
      <w:r w:rsidRPr="005C6BC0">
        <w:rPr>
          <w:rFonts w:ascii="Times New Roman" w:hAnsi="Times New Roman" w:cs="Times New Roman"/>
          <w:b/>
          <w:sz w:val="24"/>
          <w:szCs w:val="24"/>
        </w:rPr>
        <w:t xml:space="preserve">Freedom of Information </w:t>
      </w:r>
    </w:p>
    <w:p w:rsidR="00E25789" w:rsidRPr="005C6BC0" w:rsidRDefault="00E25789" w:rsidP="00E25789">
      <w:pPr>
        <w:pStyle w:val="ListParagraph"/>
        <w:numPr>
          <w:ilvl w:val="0"/>
          <w:numId w:val="10"/>
        </w:numPr>
        <w:tabs>
          <w:tab w:val="left" w:pos="1220"/>
        </w:tabs>
        <w:jc w:val="both"/>
        <w:rPr>
          <w:rFonts w:ascii="Times New Roman" w:hAnsi="Times New Roman" w:cs="Times New Roman"/>
          <w:b/>
          <w:sz w:val="24"/>
          <w:szCs w:val="24"/>
        </w:rPr>
      </w:pPr>
      <w:r w:rsidRPr="005C6BC0">
        <w:rPr>
          <w:rFonts w:ascii="Times New Roman" w:hAnsi="Times New Roman" w:cs="Times New Roman"/>
          <w:sz w:val="24"/>
          <w:szCs w:val="24"/>
        </w:rPr>
        <w:t xml:space="preserve">Notwithstanding the requirement of all professionals involved in child protection and welfare cases to share relevant information, records are nevertheless confidential. They do not belong to individuals (except for independent practitioners) and are the property of the </w:t>
      </w:r>
      <w:proofErr w:type="spellStart"/>
      <w:r w:rsidRPr="005C6BC0">
        <w:rPr>
          <w:rFonts w:ascii="Times New Roman" w:hAnsi="Times New Roman" w:cs="Times New Roman"/>
          <w:sz w:val="24"/>
          <w:szCs w:val="24"/>
        </w:rPr>
        <w:t>organisations</w:t>
      </w:r>
      <w:proofErr w:type="spellEnd"/>
      <w:r w:rsidRPr="005C6BC0">
        <w:rPr>
          <w:rFonts w:ascii="Times New Roman" w:hAnsi="Times New Roman" w:cs="Times New Roman"/>
          <w:sz w:val="24"/>
          <w:szCs w:val="24"/>
        </w:rPr>
        <w:t xml:space="preserve"> that keep them. </w:t>
      </w:r>
    </w:p>
    <w:p w:rsidR="00E25789" w:rsidRPr="005C6BC0" w:rsidRDefault="00E25789" w:rsidP="00E25789">
      <w:pPr>
        <w:pStyle w:val="ListParagraph"/>
        <w:numPr>
          <w:ilvl w:val="0"/>
          <w:numId w:val="10"/>
        </w:numPr>
        <w:tabs>
          <w:tab w:val="left" w:pos="1220"/>
        </w:tabs>
        <w:jc w:val="both"/>
        <w:rPr>
          <w:rFonts w:ascii="Times New Roman" w:hAnsi="Times New Roman" w:cs="Times New Roman"/>
          <w:b/>
          <w:sz w:val="24"/>
          <w:szCs w:val="24"/>
        </w:rPr>
      </w:pPr>
      <w:r w:rsidRPr="005C6BC0">
        <w:rPr>
          <w:rFonts w:ascii="Times New Roman" w:hAnsi="Times New Roman" w:cs="Times New Roman"/>
          <w:sz w:val="24"/>
          <w:szCs w:val="24"/>
        </w:rPr>
        <w:t>Under the Freedom of Information Acts 1997 and 2003, members of the public have a right of access to records concerning them held by any public body and a right to have official information about themselves amended where it is incorrect, incomplete or misleading. Members of the public also have a right to be given reasons for decisions made concerning themselves.</w:t>
      </w:r>
    </w:p>
    <w:p w:rsidR="00385789" w:rsidRPr="005C6BC0" w:rsidRDefault="00385789" w:rsidP="00BC0B19">
      <w:pPr>
        <w:rPr>
          <w:rFonts w:ascii="Times New Roman" w:hAnsi="Times New Roman" w:cs="Times New Roman"/>
          <w:b/>
          <w:color w:val="000000" w:themeColor="text1"/>
          <w:sz w:val="24"/>
          <w:szCs w:val="24"/>
        </w:rPr>
      </w:pPr>
    </w:p>
    <w:tbl>
      <w:tblPr>
        <w:tblStyle w:val="TableGrid"/>
        <w:tblW w:w="0" w:type="auto"/>
        <w:tblLook w:val="04A0"/>
      </w:tblPr>
      <w:tblGrid>
        <w:gridCol w:w="9016"/>
      </w:tblGrid>
      <w:tr w:rsidR="000640DB" w:rsidRPr="005C6BC0">
        <w:tc>
          <w:tcPr>
            <w:tcW w:w="9016" w:type="dxa"/>
          </w:tcPr>
          <w:p w:rsidR="000640DB" w:rsidRPr="00E333C8" w:rsidRDefault="000640DB"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000000" w:themeColor="text1"/>
                <w:sz w:val="24"/>
                <w:szCs w:val="24"/>
              </w:rPr>
            </w:pPr>
            <w:r w:rsidRPr="00E333C8">
              <w:rPr>
                <w:rFonts w:ascii="Times New Roman" w:hAnsi="Times New Roman" w:cs="Times New Roman"/>
                <w:b/>
                <w:color w:val="000000" w:themeColor="text1"/>
                <w:sz w:val="24"/>
                <w:szCs w:val="24"/>
              </w:rPr>
              <w:t>Recruitment of Staff and Volunteers</w:t>
            </w:r>
          </w:p>
        </w:tc>
      </w:tr>
    </w:tbl>
    <w:p w:rsidR="000640DB" w:rsidRPr="005C6BC0" w:rsidRDefault="000640DB" w:rsidP="00BC0B19">
      <w:pPr>
        <w:rPr>
          <w:rFonts w:ascii="Times New Roman" w:hAnsi="Times New Roman" w:cs="Times New Roman"/>
          <w:b/>
          <w:color w:val="000000" w:themeColor="text1"/>
          <w:sz w:val="24"/>
          <w:szCs w:val="24"/>
        </w:rPr>
      </w:pPr>
    </w:p>
    <w:p w:rsidR="000640DB" w:rsidRPr="005C6BC0" w:rsidRDefault="000640DB" w:rsidP="000640DB">
      <w:pP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Safe Haven Ireland will seek to thoroughly check the background and suitability of all staff, volunteers and </w:t>
      </w:r>
      <w:r w:rsidR="00E25789" w:rsidRPr="005C6BC0">
        <w:rPr>
          <w:rFonts w:ascii="Times New Roman" w:eastAsia="Times New Roman" w:hAnsi="Times New Roman" w:cs="Times New Roman"/>
          <w:sz w:val="24"/>
          <w:szCs w:val="24"/>
          <w:lang w:val="en-GB"/>
        </w:rPr>
        <w:t>youth workers involved in our activities</w:t>
      </w:r>
      <w:r w:rsidRPr="005C6BC0">
        <w:rPr>
          <w:rFonts w:ascii="Times New Roman" w:eastAsia="Times New Roman" w:hAnsi="Times New Roman" w:cs="Times New Roman"/>
          <w:sz w:val="24"/>
          <w:szCs w:val="24"/>
          <w:lang w:val="en-GB"/>
        </w:rPr>
        <w:t>. The procedure will involve a number of checks and safeguards (including Garda vetting), and no provisional offer of employment will be confirmed, nor employment commenced until all checks have been satisfied.</w:t>
      </w:r>
    </w:p>
    <w:p w:rsidR="000640DB" w:rsidRPr="005C6BC0" w:rsidRDefault="000640DB" w:rsidP="000640DB">
      <w:pPr>
        <w:spacing w:before="120" w:line="240" w:lineRule="auto"/>
        <w:jc w:val="both"/>
        <w:rPr>
          <w:rFonts w:ascii="Times New Roman" w:eastAsia="Times New Roman" w:hAnsi="Times New Roman" w:cs="Times New Roman"/>
          <w:b/>
          <w:sz w:val="24"/>
          <w:szCs w:val="24"/>
          <w:lang w:val="en-GB"/>
        </w:rPr>
      </w:pPr>
    </w:p>
    <w:p w:rsidR="000640DB" w:rsidRPr="005C6BC0" w:rsidRDefault="000640DB" w:rsidP="000640DB">
      <w:pPr>
        <w:spacing w:before="120" w:line="240" w:lineRule="auto"/>
        <w:jc w:val="both"/>
        <w:rPr>
          <w:rFonts w:ascii="Times New Roman" w:eastAsia="Times New Roman" w:hAnsi="Times New Roman" w:cs="Times New Roman"/>
          <w:b/>
          <w:sz w:val="24"/>
          <w:szCs w:val="24"/>
          <w:lang w:val="en-GB"/>
        </w:rPr>
      </w:pPr>
      <w:r w:rsidRPr="005C6BC0">
        <w:rPr>
          <w:rFonts w:ascii="Times New Roman" w:eastAsia="Times New Roman" w:hAnsi="Times New Roman" w:cs="Times New Roman"/>
          <w:b/>
          <w:sz w:val="24"/>
          <w:szCs w:val="24"/>
          <w:lang w:val="en-GB"/>
        </w:rPr>
        <w:t>Recruitment Process</w:t>
      </w:r>
    </w:p>
    <w:p w:rsidR="000640DB" w:rsidRPr="005C6BC0" w:rsidRDefault="000640DB" w:rsidP="000640DB">
      <w:pPr>
        <w:spacing w:before="120" w:line="240" w:lineRule="auto"/>
        <w:jc w:val="both"/>
        <w:rPr>
          <w:rFonts w:ascii="Times New Roman" w:eastAsia="Times New Roman" w:hAnsi="Times New Roman" w:cs="Times New Roman"/>
          <w:b/>
          <w:sz w:val="24"/>
          <w:szCs w:val="24"/>
          <w:lang w:val="en-GB"/>
        </w:rPr>
      </w:pPr>
    </w:p>
    <w:p w:rsidR="000640DB" w:rsidRPr="005C6BC0" w:rsidRDefault="000640DB" w:rsidP="000640DB">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b/>
          <w:sz w:val="24"/>
          <w:szCs w:val="24"/>
          <w:lang w:val="en-GB"/>
        </w:rPr>
      </w:pPr>
      <w:r w:rsidRPr="005C6BC0">
        <w:rPr>
          <w:rFonts w:ascii="Times New Roman" w:eastAsia="Times New Roman" w:hAnsi="Times New Roman" w:cs="Times New Roman"/>
          <w:sz w:val="24"/>
          <w:szCs w:val="24"/>
          <w:lang w:val="en-GB"/>
        </w:rPr>
        <w:t xml:space="preserve">Descriptions of positions that are advertised e.g. on the website, should include a statement that Safe Haven Ireland will require a disclosure that nothing in an applicant’s background may preclude the applicant from working with children and young people. This will allow the applicant to make an informed choice as to whether to apply for the post. </w:t>
      </w:r>
    </w:p>
    <w:p w:rsidR="000640DB" w:rsidRPr="005C6BC0" w:rsidRDefault="000640DB" w:rsidP="000640DB">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In the application form, applicants will be requested to give a detailed account of their employment history. This form must then be signed and dated by the applicant, confirming that all information given is true and that there is nothing in the applicant’s personal or professional background that would preclude him or her from working with children. Applicants will also be asked to declare any convictions or prosecutions. Any disclosures of this nature must be treated in strictest confidence. </w:t>
      </w:r>
    </w:p>
    <w:p w:rsidR="000640DB" w:rsidRPr="005C6BC0" w:rsidRDefault="000640DB" w:rsidP="000640DB">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proofErr w:type="gramStart"/>
      <w:r w:rsidRPr="005C6BC0">
        <w:rPr>
          <w:rFonts w:ascii="Times New Roman" w:eastAsia="Times New Roman" w:hAnsi="Times New Roman" w:cs="Times New Roman"/>
          <w:sz w:val="24"/>
          <w:szCs w:val="24"/>
          <w:lang w:val="en-GB"/>
        </w:rPr>
        <w:t>Selected candidates will be interviewed by a panel in accordance with the usual recruitment procedures</w:t>
      </w:r>
      <w:proofErr w:type="gramEnd"/>
      <w:r w:rsidRPr="005C6BC0">
        <w:rPr>
          <w:rFonts w:ascii="Times New Roman" w:eastAsia="Times New Roman" w:hAnsi="Times New Roman" w:cs="Times New Roman"/>
          <w:sz w:val="24"/>
          <w:szCs w:val="24"/>
          <w:lang w:val="en-GB"/>
        </w:rPr>
        <w:t xml:space="preserve">. Applicants will be asked to account for any gaps in their application forms and to give details of what they were doing if not in employment or volunteering. Should a provisional offer of employment be made, references will be taken up, at least one of which should be the applicant’s present or last employer. </w:t>
      </w:r>
    </w:p>
    <w:p w:rsidR="000640DB" w:rsidRPr="005C6BC0" w:rsidRDefault="000640DB" w:rsidP="000640DB">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Safe Haven Ireland will avail of Garda vetting for staff members and volunteers who work with children and young people.  Successful applicants must also be able to produce a document that can confirm his/her identity.</w:t>
      </w:r>
    </w:p>
    <w:p w:rsidR="000640DB" w:rsidRPr="005C6BC0" w:rsidRDefault="000640DB" w:rsidP="000640DB">
      <w:pPr>
        <w:numPr>
          <w:ilvl w:val="0"/>
          <w:numId w:val="11"/>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All staff contracts will contain a clause setting out the procedure outlined above which will be adopted where the staff member is the subject of any allegation of abuse of a child, even where such allegation is subsequently declared unfounded.</w:t>
      </w:r>
    </w:p>
    <w:p w:rsidR="00813909" w:rsidRPr="005C6BC0" w:rsidRDefault="00813909" w:rsidP="00813909">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p>
    <w:p w:rsidR="000640DB" w:rsidRPr="005C6BC0" w:rsidRDefault="00813909" w:rsidP="005E7C63">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GB"/>
        </w:rPr>
      </w:pPr>
      <w:r w:rsidRPr="00AC4D11">
        <w:rPr>
          <w:rFonts w:ascii="Times New Roman" w:eastAsia="Times New Roman" w:hAnsi="Times New Roman" w:cs="Times New Roman"/>
          <w:sz w:val="24"/>
          <w:szCs w:val="24"/>
          <w:lang w:val="en-IE"/>
        </w:rPr>
        <w:t>,</w:t>
      </w:r>
    </w:p>
    <w:p w:rsidR="000640DB" w:rsidRPr="005C6BC0" w:rsidRDefault="000640DB" w:rsidP="000640DB">
      <w:pPr>
        <w:spacing w:line="240" w:lineRule="auto"/>
        <w:jc w:val="both"/>
        <w:rPr>
          <w:rFonts w:ascii="Times New Roman" w:eastAsia="Times New Roman" w:hAnsi="Times New Roman" w:cs="Times New Roman"/>
          <w:color w:val="FF0000"/>
          <w:sz w:val="24"/>
          <w:szCs w:val="24"/>
          <w:lang w:val="en-GB"/>
        </w:rPr>
      </w:pPr>
    </w:p>
    <w:tbl>
      <w:tblPr>
        <w:tblStyle w:val="TableGrid"/>
        <w:tblW w:w="0" w:type="auto"/>
        <w:tblLook w:val="04A0"/>
      </w:tblPr>
      <w:tblGrid>
        <w:gridCol w:w="9016"/>
      </w:tblGrid>
      <w:tr w:rsidR="00AC4D11" w:rsidRPr="005C6BC0">
        <w:tc>
          <w:tcPr>
            <w:tcW w:w="9016" w:type="dxa"/>
          </w:tcPr>
          <w:p w:rsidR="00AC4D11" w:rsidRPr="00E333C8" w:rsidRDefault="00AC4D11"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000000" w:themeColor="text1"/>
                <w:sz w:val="24"/>
                <w:szCs w:val="24"/>
              </w:rPr>
            </w:pPr>
            <w:r w:rsidRPr="00E333C8">
              <w:rPr>
                <w:rFonts w:ascii="Times New Roman" w:hAnsi="Times New Roman" w:cs="Times New Roman"/>
                <w:b/>
                <w:color w:val="000000" w:themeColor="text1"/>
                <w:sz w:val="24"/>
                <w:szCs w:val="24"/>
              </w:rPr>
              <w:t xml:space="preserve">Social Media policy </w:t>
            </w:r>
          </w:p>
        </w:tc>
      </w:tr>
    </w:tbl>
    <w:p w:rsidR="00BB66AF" w:rsidRPr="005C6BC0" w:rsidRDefault="00BB66AF" w:rsidP="00BC0B19">
      <w:pPr>
        <w:rPr>
          <w:rFonts w:ascii="Times New Roman" w:hAnsi="Times New Roman" w:cs="Times New Roman"/>
          <w:b/>
          <w:color w:val="000000" w:themeColor="text1"/>
          <w:sz w:val="24"/>
          <w:szCs w:val="24"/>
        </w:rPr>
      </w:pPr>
    </w:p>
    <w:p w:rsidR="00BB66AF" w:rsidRPr="005C6BC0" w:rsidRDefault="00BB66AF" w:rsidP="00BC0B19">
      <w:pPr>
        <w:rPr>
          <w:rFonts w:ascii="Times New Roman" w:hAnsi="Times New Roman" w:cs="Times New Roman"/>
          <w:b/>
          <w:color w:val="000000" w:themeColor="text1"/>
          <w:sz w:val="24"/>
          <w:szCs w:val="24"/>
        </w:rPr>
      </w:pPr>
    </w:p>
    <w:p w:rsidR="00BB66AF" w:rsidRPr="005C6BC0" w:rsidRDefault="00E25789" w:rsidP="00E25789">
      <w:pPr>
        <w:jc w:val="both"/>
        <w:rPr>
          <w:rFonts w:ascii="Times New Roman" w:hAnsi="Times New Roman" w:cs="Times New Roman"/>
          <w:sz w:val="24"/>
          <w:szCs w:val="24"/>
        </w:rPr>
      </w:pPr>
      <w:r w:rsidRPr="005C6BC0">
        <w:rPr>
          <w:rFonts w:ascii="Times New Roman" w:hAnsi="Times New Roman" w:cs="Times New Roman"/>
          <w:color w:val="000000" w:themeColor="text1"/>
          <w:sz w:val="24"/>
          <w:szCs w:val="24"/>
        </w:rPr>
        <w:t>Safe Haven Ireland is aware of the importance of establishing a code of behavior in relation to the appropriate use of mobile phones</w:t>
      </w:r>
      <w:r w:rsidRPr="005C6BC0">
        <w:rPr>
          <w:rFonts w:ascii="Times New Roman" w:hAnsi="Times New Roman" w:cs="Times New Roman"/>
          <w:sz w:val="24"/>
          <w:szCs w:val="24"/>
        </w:rPr>
        <w:t>, personal web pages and the use of social media forms in general, especially when used on or following the venture section of Safe Haven Ireland, including by the posting of photos and comments. As such, the following principles shall apply to staff and volunteers working with Safe Haven Ireland:</w:t>
      </w:r>
    </w:p>
    <w:p w:rsidR="00524142" w:rsidRPr="005C6BC0" w:rsidRDefault="00524142" w:rsidP="00E25789">
      <w:pPr>
        <w:jc w:val="both"/>
        <w:rPr>
          <w:rFonts w:ascii="Times New Roman" w:hAnsi="Times New Roman" w:cs="Times New Roman"/>
          <w:b/>
          <w:color w:val="000000" w:themeColor="text1"/>
          <w:sz w:val="24"/>
          <w:szCs w:val="24"/>
        </w:rPr>
      </w:pPr>
    </w:p>
    <w:p w:rsidR="00BB66AF" w:rsidRPr="005C6BC0"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Safe Haven Ireland will undertake to get permission for the use of images of any trainees and youth workers before using their images for any media or publicity purpose</w:t>
      </w:r>
    </w:p>
    <w:p w:rsidR="00524142" w:rsidRPr="005C6BC0"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 xml:space="preserve">Safe Haven Ireland will seek parental/guardian consent for the use of images of our trainees under the age of 18. </w:t>
      </w:r>
      <w:r w:rsidR="005E7C63" w:rsidRPr="005C6BC0">
        <w:rPr>
          <w:rFonts w:ascii="Times New Roman" w:hAnsi="Times New Roman" w:cs="Times New Roman"/>
          <w:color w:val="000000" w:themeColor="text1"/>
          <w:sz w:val="24"/>
          <w:szCs w:val="24"/>
        </w:rPr>
        <w:t>The</w:t>
      </w:r>
      <w:r w:rsidRPr="005C6BC0">
        <w:rPr>
          <w:rFonts w:ascii="Times New Roman" w:hAnsi="Times New Roman" w:cs="Times New Roman"/>
          <w:color w:val="000000" w:themeColor="text1"/>
          <w:sz w:val="24"/>
          <w:szCs w:val="24"/>
        </w:rPr>
        <w:t xml:space="preserve"> consent</w:t>
      </w:r>
      <w:r w:rsidR="005E7C63" w:rsidRPr="005C6BC0">
        <w:rPr>
          <w:rFonts w:ascii="Times New Roman" w:hAnsi="Times New Roman" w:cs="Times New Roman"/>
          <w:color w:val="000000" w:themeColor="text1"/>
          <w:sz w:val="24"/>
          <w:szCs w:val="24"/>
        </w:rPr>
        <w:t xml:space="preserve"> form </w:t>
      </w:r>
      <w:r w:rsidRPr="005C6BC0">
        <w:rPr>
          <w:rFonts w:ascii="Times New Roman" w:hAnsi="Times New Roman" w:cs="Times New Roman"/>
          <w:color w:val="000000" w:themeColor="text1"/>
          <w:sz w:val="24"/>
          <w:szCs w:val="24"/>
        </w:rPr>
        <w:t xml:space="preserve">can be found under the appendices list. </w:t>
      </w:r>
    </w:p>
    <w:p w:rsidR="00524142" w:rsidRPr="005C6BC0"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 xml:space="preserve">Inappropriate use of images by Safe Haven Ireland staff and volunteers will be brought to the attention of the Child Protection focal point. </w:t>
      </w:r>
    </w:p>
    <w:p w:rsidR="00524142" w:rsidRPr="005C6BC0"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Camera phones should be used safely and responsibly.</w:t>
      </w:r>
    </w:p>
    <w:p w:rsidR="00524142" w:rsidRPr="005C6BC0"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 xml:space="preserve"> Safe Haven Ireland volunteers and staff members should respect the private lives of others and not take or distribute pictures of other people if it is an invasion of their privacy. This is also true of posts on </w:t>
      </w:r>
      <w:proofErr w:type="spellStart"/>
      <w:r w:rsidRPr="005C6BC0">
        <w:rPr>
          <w:rFonts w:ascii="Times New Roman" w:hAnsi="Times New Roman" w:cs="Times New Roman"/>
          <w:color w:val="000000" w:themeColor="text1"/>
          <w:sz w:val="24"/>
          <w:szCs w:val="24"/>
        </w:rPr>
        <w:t>Facebook</w:t>
      </w:r>
      <w:proofErr w:type="spellEnd"/>
      <w:r w:rsidRPr="005C6BC0">
        <w:rPr>
          <w:rFonts w:ascii="Times New Roman" w:hAnsi="Times New Roman" w:cs="Times New Roman"/>
          <w:color w:val="000000" w:themeColor="text1"/>
          <w:sz w:val="24"/>
          <w:szCs w:val="24"/>
        </w:rPr>
        <w:t xml:space="preserve"> or other social media sites. </w:t>
      </w:r>
    </w:p>
    <w:p w:rsidR="00524142" w:rsidRPr="005C6BC0"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 xml:space="preserve">At public events or other types of ceremonies Safe Haven Ireland will publicly announce the use of photography or visual equipment so that young people wishing to avoid being photographed can remove themselves. </w:t>
      </w:r>
    </w:p>
    <w:p w:rsidR="00BB66AF" w:rsidRDefault="00524142" w:rsidP="00524142">
      <w:pPr>
        <w:pStyle w:val="ListParagraph"/>
        <w:numPr>
          <w:ilvl w:val="0"/>
          <w:numId w:val="11"/>
        </w:numPr>
        <w:jc w:val="both"/>
        <w:rPr>
          <w:rFonts w:ascii="Times New Roman" w:hAnsi="Times New Roman" w:cs="Times New Roman"/>
          <w:color w:val="000000" w:themeColor="text1"/>
          <w:sz w:val="24"/>
          <w:szCs w:val="24"/>
        </w:rPr>
      </w:pPr>
      <w:r w:rsidRPr="005C6BC0">
        <w:rPr>
          <w:rFonts w:ascii="Times New Roman" w:hAnsi="Times New Roman" w:cs="Times New Roman"/>
          <w:color w:val="000000" w:themeColor="text1"/>
          <w:sz w:val="24"/>
          <w:szCs w:val="24"/>
        </w:rPr>
        <w:t xml:space="preserve"> Sending obscene, indecent or menacing pictures should not be tolerated and should be reported and dealt with as soon as possible.</w:t>
      </w:r>
    </w:p>
    <w:p w:rsidR="0031317F" w:rsidRPr="005C6BC0" w:rsidRDefault="0031317F" w:rsidP="0031317F">
      <w:pPr>
        <w:pStyle w:val="ListParagraph"/>
        <w:jc w:val="both"/>
        <w:rPr>
          <w:rFonts w:ascii="Times New Roman" w:hAnsi="Times New Roman" w:cs="Times New Roman"/>
          <w:color w:val="000000" w:themeColor="text1"/>
          <w:sz w:val="24"/>
          <w:szCs w:val="24"/>
        </w:rPr>
      </w:pPr>
    </w:p>
    <w:p w:rsidR="00BB66AF" w:rsidRPr="005C6BC0" w:rsidRDefault="00BB66AF" w:rsidP="00BC0B19">
      <w:pPr>
        <w:rPr>
          <w:rFonts w:ascii="Times New Roman" w:hAnsi="Times New Roman" w:cs="Times New Roman"/>
          <w:b/>
          <w:color w:val="000000" w:themeColor="text1"/>
          <w:sz w:val="24"/>
          <w:szCs w:val="24"/>
        </w:rPr>
      </w:pPr>
    </w:p>
    <w:tbl>
      <w:tblPr>
        <w:tblStyle w:val="TableGrid"/>
        <w:tblW w:w="0" w:type="auto"/>
        <w:tblLook w:val="04A0"/>
      </w:tblPr>
      <w:tblGrid>
        <w:gridCol w:w="9016"/>
      </w:tblGrid>
      <w:tr w:rsidR="001C2DFB" w:rsidRPr="005C6BC0">
        <w:tc>
          <w:tcPr>
            <w:tcW w:w="9016" w:type="dxa"/>
          </w:tcPr>
          <w:p w:rsidR="001C2DFB" w:rsidRPr="00E333C8" w:rsidRDefault="001C2DFB" w:rsidP="00E333C8">
            <w:pPr>
              <w:pStyle w:val="ListParagraph"/>
              <w:numPr>
                <w:ilvl w:val="0"/>
                <w:numId w:val="27"/>
              </w:num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b/>
                <w:color w:val="000000" w:themeColor="text1"/>
                <w:sz w:val="24"/>
                <w:szCs w:val="24"/>
              </w:rPr>
            </w:pPr>
            <w:r w:rsidRPr="00E333C8">
              <w:rPr>
                <w:rFonts w:ascii="Times New Roman" w:hAnsi="Times New Roman" w:cs="Times New Roman"/>
                <w:b/>
                <w:color w:val="000000" w:themeColor="text1"/>
                <w:sz w:val="24"/>
                <w:szCs w:val="24"/>
              </w:rPr>
              <w:t xml:space="preserve">Risk Management: Planning and Managing Activities </w:t>
            </w:r>
          </w:p>
        </w:tc>
      </w:tr>
    </w:tbl>
    <w:p w:rsidR="001C2DFB" w:rsidRPr="00E333C8" w:rsidRDefault="001C2DFB" w:rsidP="001C2DFB">
      <w:pPr>
        <w:autoSpaceDE w:val="0"/>
        <w:autoSpaceDN w:val="0"/>
        <w:adjustRightInd w:val="0"/>
        <w:jc w:val="both"/>
        <w:rPr>
          <w:rFonts w:ascii="Times New Roman" w:hAnsi="Times New Roman" w:cs="Times New Roman"/>
          <w:sz w:val="24"/>
          <w:szCs w:val="24"/>
        </w:rPr>
      </w:pPr>
    </w:p>
    <w:p w:rsidR="001C2DFB" w:rsidRPr="00E333C8" w:rsidRDefault="001C2DFB" w:rsidP="001C2DFB">
      <w:pPr>
        <w:autoSpaceDE w:val="0"/>
        <w:autoSpaceDN w:val="0"/>
        <w:adjustRightInd w:val="0"/>
        <w:jc w:val="both"/>
        <w:rPr>
          <w:rFonts w:ascii="Times New Roman" w:hAnsi="Times New Roman" w:cs="Times New Roman"/>
          <w:sz w:val="24"/>
          <w:szCs w:val="24"/>
        </w:rPr>
      </w:pPr>
      <w:r w:rsidRPr="00E333C8">
        <w:rPr>
          <w:rFonts w:ascii="Times New Roman" w:hAnsi="Times New Roman" w:cs="Times New Roman"/>
          <w:sz w:val="24"/>
          <w:szCs w:val="24"/>
        </w:rPr>
        <w:t xml:space="preserve">Safe Haven Ireland staff and volunteers are active participants in the recruitment and selection of participants for youth development activities, such as sailing opportunities. Furthermore, the following guidelines shall apply: </w:t>
      </w:r>
    </w:p>
    <w:p w:rsidR="001C2DFB" w:rsidRPr="005C6BC0" w:rsidRDefault="001C2DFB" w:rsidP="001C2DFB">
      <w:pPr>
        <w:autoSpaceDE w:val="0"/>
        <w:autoSpaceDN w:val="0"/>
        <w:adjustRightInd w:val="0"/>
        <w:jc w:val="both"/>
        <w:rPr>
          <w:rFonts w:ascii="Times New Roman" w:hAnsi="Times New Roman" w:cs="Times New Roman"/>
          <w:sz w:val="24"/>
          <w:szCs w:val="24"/>
        </w:rPr>
      </w:pPr>
    </w:p>
    <w:p w:rsidR="0031317F" w:rsidRDefault="0031317F" w:rsidP="001C2DFB">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Planning Activities</w:t>
      </w:r>
    </w:p>
    <w:p w:rsidR="001C2DFB" w:rsidRPr="005C6BC0" w:rsidRDefault="001C2DFB" w:rsidP="001C2DFB">
      <w:pPr>
        <w:autoSpaceDE w:val="0"/>
        <w:autoSpaceDN w:val="0"/>
        <w:adjustRightInd w:val="0"/>
        <w:jc w:val="both"/>
        <w:rPr>
          <w:rFonts w:ascii="Times New Roman" w:hAnsi="Times New Roman" w:cs="Times New Roman"/>
          <w:sz w:val="24"/>
          <w:szCs w:val="24"/>
        </w:rPr>
      </w:pPr>
      <w:r w:rsidRPr="005C6BC0">
        <w:rPr>
          <w:rFonts w:ascii="Times New Roman" w:hAnsi="Times New Roman" w:cs="Times New Roman"/>
          <w:sz w:val="24"/>
          <w:szCs w:val="24"/>
        </w:rPr>
        <w:t>This can be achieved by:</w:t>
      </w:r>
    </w:p>
    <w:p w:rsidR="001C2DFB" w:rsidRPr="005C6BC0" w:rsidRDefault="001C2DFB" w:rsidP="001C2DF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b/>
          <w:bCs/>
          <w:sz w:val="24"/>
          <w:szCs w:val="24"/>
        </w:rPr>
        <w:t>Knowing the young people</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Have some defined criteria for recruitment and selection in light of the diversity of backgrounds Safe Haven Ireland works with.</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Have a undertaking form for trainees and participants to record, for example: medical details; any special needs/consent for medical attention - especially in relation to children with a disability; dietary needs; emergency contact numbers of nearest relative or person with ‘parental responsibility’.</w:t>
      </w:r>
    </w:p>
    <w:p w:rsidR="001C2DFB" w:rsidRPr="005C6BC0" w:rsidRDefault="001C2DFB" w:rsidP="001C2DF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b/>
          <w:bCs/>
          <w:sz w:val="24"/>
          <w:szCs w:val="24"/>
        </w:rPr>
        <w:t>Knowing staff and volunteers</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Follow a thorough recruitment procedure.</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Keep secure records of details provided at the time of recruitment.</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 xml:space="preserve">Have a work schedule which should be clearly displayed </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Keep a record of any complaints/incidents about or involving workers, children/young people or parents.</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Acknowledge stress and help staff through it.</w:t>
      </w:r>
    </w:p>
    <w:p w:rsidR="001C2DFB" w:rsidRPr="005C6BC0" w:rsidRDefault="001C2DFB" w:rsidP="001C2DFB">
      <w:pPr>
        <w:pStyle w:val="ListParagraph"/>
        <w:numPr>
          <w:ilvl w:val="1"/>
          <w:numId w:val="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r w:rsidRPr="005C6BC0">
        <w:rPr>
          <w:rFonts w:ascii="Times New Roman" w:hAnsi="Times New Roman" w:cs="Times New Roman"/>
          <w:sz w:val="24"/>
          <w:szCs w:val="24"/>
        </w:rPr>
        <w:t xml:space="preserve">It is important that parents are subject to the same recruitment and supervision procedures as other staff and volunteers if they are acting in the role of a volunteer. </w:t>
      </w:r>
    </w:p>
    <w:p w:rsidR="001C2DFB" w:rsidRPr="005C6BC0" w:rsidRDefault="001C2DFB" w:rsidP="001C2DFB">
      <w:pPr>
        <w:autoSpaceDE w:val="0"/>
        <w:autoSpaceDN w:val="0"/>
        <w:adjustRightInd w:val="0"/>
        <w:jc w:val="both"/>
        <w:rPr>
          <w:rFonts w:ascii="Times New Roman" w:hAnsi="Times New Roman" w:cs="Times New Roman"/>
          <w:b/>
          <w:bCs/>
          <w:i/>
          <w:iCs/>
          <w:sz w:val="24"/>
          <w:szCs w:val="24"/>
        </w:rPr>
      </w:pPr>
    </w:p>
    <w:p w:rsidR="0031317F" w:rsidRDefault="0031317F" w:rsidP="001C2DFB">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Managing Activities</w:t>
      </w:r>
    </w:p>
    <w:p w:rsidR="001C2DFB" w:rsidRPr="005C6BC0" w:rsidRDefault="001C2DFB" w:rsidP="001C2DFB">
      <w:pPr>
        <w:autoSpaceDE w:val="0"/>
        <w:autoSpaceDN w:val="0"/>
        <w:adjustRightInd w:val="0"/>
        <w:jc w:val="both"/>
        <w:rPr>
          <w:rFonts w:ascii="Times New Roman" w:hAnsi="Times New Roman" w:cs="Times New Roman"/>
          <w:sz w:val="24"/>
          <w:szCs w:val="24"/>
        </w:rPr>
      </w:pPr>
      <w:r w:rsidRPr="005C6BC0">
        <w:rPr>
          <w:rFonts w:ascii="Times New Roman" w:hAnsi="Times New Roman" w:cs="Times New Roman"/>
          <w:sz w:val="24"/>
          <w:szCs w:val="24"/>
        </w:rPr>
        <w:t xml:space="preserve">Activities such as sailing, athletics, swimming and other sports require clear guidelines to prevent an adult from using their position to initiate activities with children outside the scope of the </w:t>
      </w:r>
      <w:proofErr w:type="spellStart"/>
      <w:r w:rsidRPr="005C6BC0">
        <w:rPr>
          <w:rFonts w:ascii="Times New Roman" w:hAnsi="Times New Roman" w:cs="Times New Roman"/>
          <w:sz w:val="24"/>
          <w:szCs w:val="24"/>
        </w:rPr>
        <w:t>programme</w:t>
      </w:r>
      <w:proofErr w:type="spellEnd"/>
      <w:r w:rsidRPr="005C6BC0">
        <w:rPr>
          <w:rFonts w:ascii="Times New Roman" w:hAnsi="Times New Roman" w:cs="Times New Roman"/>
          <w:sz w:val="24"/>
          <w:szCs w:val="24"/>
        </w:rPr>
        <w:t xml:space="preserve">. Both parents and children should be made aware of the </w:t>
      </w:r>
      <w:proofErr w:type="spellStart"/>
      <w:r w:rsidRPr="005C6BC0">
        <w:rPr>
          <w:rFonts w:ascii="Times New Roman" w:hAnsi="Times New Roman" w:cs="Times New Roman"/>
          <w:sz w:val="24"/>
          <w:szCs w:val="24"/>
        </w:rPr>
        <w:t>programme</w:t>
      </w:r>
      <w:proofErr w:type="spellEnd"/>
      <w:r w:rsidRPr="005C6BC0">
        <w:rPr>
          <w:rFonts w:ascii="Times New Roman" w:hAnsi="Times New Roman" w:cs="Times New Roman"/>
          <w:sz w:val="24"/>
          <w:szCs w:val="24"/>
        </w:rPr>
        <w:t xml:space="preserve"> content. When managing recreational activities the following needs to be remembered:</w:t>
      </w:r>
    </w:p>
    <w:p w:rsidR="001C2DFB" w:rsidRPr="005C6BC0" w:rsidRDefault="001C2DFB" w:rsidP="001C2DFB">
      <w:pPr>
        <w:autoSpaceDE w:val="0"/>
        <w:autoSpaceDN w:val="0"/>
        <w:adjustRightInd w:val="0"/>
        <w:jc w:val="both"/>
        <w:rPr>
          <w:rFonts w:ascii="Times New Roman" w:hAnsi="Times New Roman" w:cs="Times New Roman"/>
          <w:sz w:val="24"/>
          <w:szCs w:val="24"/>
        </w:rPr>
      </w:pPr>
    </w:p>
    <w:p w:rsidR="001C2DFB" w:rsidRPr="005C6BC0" w:rsidRDefault="001C2DFB" w:rsidP="001C2DF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r w:rsidRPr="005C6BC0">
        <w:rPr>
          <w:rFonts w:ascii="Times New Roman" w:hAnsi="Times New Roman" w:cs="Times New Roman"/>
          <w:b/>
          <w:bCs/>
          <w:sz w:val="24"/>
          <w:szCs w:val="24"/>
        </w:rPr>
        <w:t>Practical matters</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r w:rsidRPr="005C6BC0">
        <w:rPr>
          <w:rFonts w:ascii="Times New Roman" w:hAnsi="Times New Roman" w:cs="Times New Roman"/>
          <w:sz w:val="24"/>
          <w:szCs w:val="24"/>
        </w:rPr>
        <w:t>Always work openly with children.  Avoid situations where a worker and an individual child are completely unobserved.</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r w:rsidRPr="005C6BC0">
        <w:rPr>
          <w:rFonts w:ascii="Times New Roman" w:hAnsi="Times New Roman" w:cs="Times New Roman"/>
          <w:sz w:val="24"/>
          <w:szCs w:val="24"/>
        </w:rPr>
        <w:t xml:space="preserve">If manual support is required, it should be provided openly. </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r w:rsidRPr="005C6BC0">
        <w:rPr>
          <w:rFonts w:ascii="Times New Roman" w:hAnsi="Times New Roman" w:cs="Times New Roman"/>
          <w:sz w:val="24"/>
          <w:szCs w:val="24"/>
        </w:rPr>
        <w:t>If groups have to be supervised in the changing rooms, always ensure staff and volunteers of appropriate gender work in pairs.  Encourage an open environment with children.</w:t>
      </w:r>
    </w:p>
    <w:p w:rsidR="001C2DFB" w:rsidRPr="005C6BC0" w:rsidRDefault="001C2DFB" w:rsidP="001C2DF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ind w:left="1080"/>
        <w:jc w:val="both"/>
        <w:rPr>
          <w:rFonts w:ascii="Times New Roman" w:hAnsi="Times New Roman" w:cs="Times New Roman"/>
          <w:b/>
          <w:bCs/>
          <w:sz w:val="24"/>
          <w:szCs w:val="24"/>
        </w:rPr>
      </w:pPr>
    </w:p>
    <w:p w:rsidR="001C2DFB" w:rsidRPr="005C6BC0" w:rsidRDefault="001C2DFB" w:rsidP="001C2DF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r w:rsidRPr="005C6BC0">
        <w:rPr>
          <w:rFonts w:ascii="Times New Roman" w:hAnsi="Times New Roman" w:cs="Times New Roman"/>
          <w:b/>
          <w:bCs/>
          <w:sz w:val="24"/>
          <w:szCs w:val="24"/>
        </w:rPr>
        <w:t xml:space="preserve">Supervision of children </w:t>
      </w:r>
      <w:r w:rsidRPr="005C6BC0">
        <w:rPr>
          <w:rFonts w:ascii="Times New Roman" w:hAnsi="Times New Roman" w:cs="Times New Roman"/>
          <w:sz w:val="24"/>
          <w:szCs w:val="24"/>
        </w:rPr>
        <w:t xml:space="preserve">To ensure the safe management of activities children </w:t>
      </w:r>
      <w:r w:rsidRPr="005C6BC0">
        <w:rPr>
          <w:rFonts w:ascii="Times New Roman" w:hAnsi="Times New Roman" w:cs="Times New Roman"/>
          <w:b/>
          <w:bCs/>
          <w:i/>
          <w:iCs/>
          <w:sz w:val="24"/>
          <w:szCs w:val="24"/>
        </w:rPr>
        <w:t xml:space="preserve">must </w:t>
      </w:r>
      <w:r w:rsidRPr="005C6BC0">
        <w:rPr>
          <w:rFonts w:ascii="Times New Roman" w:hAnsi="Times New Roman" w:cs="Times New Roman"/>
          <w:sz w:val="24"/>
          <w:szCs w:val="24"/>
        </w:rPr>
        <w:t>be supervised at all times.  This can be achieved by an awareness of:</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proofErr w:type="gramStart"/>
      <w:r w:rsidRPr="005C6BC0">
        <w:rPr>
          <w:rFonts w:ascii="Times New Roman" w:hAnsi="Times New Roman" w:cs="Times New Roman"/>
          <w:sz w:val="24"/>
          <w:szCs w:val="24"/>
        </w:rPr>
        <w:t>number</w:t>
      </w:r>
      <w:proofErr w:type="gramEnd"/>
      <w:r w:rsidRPr="005C6BC0">
        <w:rPr>
          <w:rFonts w:ascii="Times New Roman" w:hAnsi="Times New Roman" w:cs="Times New Roman"/>
          <w:sz w:val="24"/>
          <w:szCs w:val="24"/>
        </w:rPr>
        <w:t xml:space="preserve"> of participants;</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proofErr w:type="gramStart"/>
      <w:r w:rsidRPr="005C6BC0">
        <w:rPr>
          <w:rFonts w:ascii="Times New Roman" w:hAnsi="Times New Roman" w:cs="Times New Roman"/>
          <w:sz w:val="24"/>
          <w:szCs w:val="24"/>
        </w:rPr>
        <w:t>age</w:t>
      </w:r>
      <w:proofErr w:type="gramEnd"/>
      <w:r w:rsidRPr="005C6BC0">
        <w:rPr>
          <w:rFonts w:ascii="Times New Roman" w:hAnsi="Times New Roman" w:cs="Times New Roman"/>
          <w:sz w:val="24"/>
          <w:szCs w:val="24"/>
        </w:rPr>
        <w:t xml:space="preserve"> and age range;</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proofErr w:type="gramStart"/>
      <w:r w:rsidRPr="005C6BC0">
        <w:rPr>
          <w:rFonts w:ascii="Times New Roman" w:hAnsi="Times New Roman" w:cs="Times New Roman"/>
          <w:sz w:val="24"/>
          <w:szCs w:val="24"/>
        </w:rPr>
        <w:t>type</w:t>
      </w:r>
      <w:proofErr w:type="gramEnd"/>
      <w:r w:rsidRPr="005C6BC0">
        <w:rPr>
          <w:rFonts w:ascii="Times New Roman" w:hAnsi="Times New Roman" w:cs="Times New Roman"/>
          <w:sz w:val="24"/>
          <w:szCs w:val="24"/>
        </w:rPr>
        <w:t xml:space="preserve"> of activity;</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proofErr w:type="gramStart"/>
      <w:r w:rsidRPr="005C6BC0">
        <w:rPr>
          <w:rFonts w:ascii="Times New Roman" w:hAnsi="Times New Roman" w:cs="Times New Roman"/>
          <w:sz w:val="24"/>
          <w:szCs w:val="24"/>
        </w:rPr>
        <w:t>environment</w:t>
      </w:r>
      <w:proofErr w:type="gramEnd"/>
      <w:r w:rsidRPr="005C6BC0">
        <w:rPr>
          <w:rFonts w:ascii="Times New Roman" w:hAnsi="Times New Roman" w:cs="Times New Roman"/>
          <w:sz w:val="24"/>
          <w:szCs w:val="24"/>
        </w:rPr>
        <w:t xml:space="preserve"> where the activity is undertaken;</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proofErr w:type="gramStart"/>
      <w:r w:rsidRPr="005C6BC0">
        <w:rPr>
          <w:rFonts w:ascii="Times New Roman" w:hAnsi="Times New Roman" w:cs="Times New Roman"/>
          <w:sz w:val="24"/>
          <w:szCs w:val="24"/>
        </w:rPr>
        <w:t>particular</w:t>
      </w:r>
      <w:proofErr w:type="gramEnd"/>
      <w:r w:rsidRPr="005C6BC0">
        <w:rPr>
          <w:rFonts w:ascii="Times New Roman" w:hAnsi="Times New Roman" w:cs="Times New Roman"/>
          <w:sz w:val="24"/>
          <w:szCs w:val="24"/>
        </w:rPr>
        <w:t xml:space="preserve"> needs of individual participants, e.g. disabilities; and</w:t>
      </w:r>
    </w:p>
    <w:p w:rsidR="001C2DFB" w:rsidRPr="005C6BC0" w:rsidRDefault="001C2DFB" w:rsidP="001C2DFB">
      <w:pPr>
        <w:pStyle w:val="ListParagraph"/>
        <w:numPr>
          <w:ilvl w:val="1"/>
          <w:numId w:val="1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b/>
          <w:bCs/>
          <w:sz w:val="24"/>
          <w:szCs w:val="24"/>
        </w:rPr>
      </w:pPr>
      <w:proofErr w:type="spellStart"/>
      <w:proofErr w:type="gramStart"/>
      <w:r w:rsidRPr="005C6BC0">
        <w:rPr>
          <w:rFonts w:ascii="Times New Roman" w:hAnsi="Times New Roman" w:cs="Times New Roman"/>
          <w:sz w:val="24"/>
          <w:szCs w:val="24"/>
        </w:rPr>
        <w:t>organising</w:t>
      </w:r>
      <w:proofErr w:type="spellEnd"/>
      <w:proofErr w:type="gramEnd"/>
      <w:r w:rsidRPr="005C6BC0">
        <w:rPr>
          <w:rFonts w:ascii="Times New Roman" w:hAnsi="Times New Roman" w:cs="Times New Roman"/>
          <w:sz w:val="24"/>
          <w:szCs w:val="24"/>
        </w:rPr>
        <w:t xml:space="preserve"> </w:t>
      </w:r>
      <w:proofErr w:type="spellStart"/>
      <w:r w:rsidRPr="005C6BC0">
        <w:rPr>
          <w:rFonts w:ascii="Times New Roman" w:hAnsi="Times New Roman" w:cs="Times New Roman"/>
          <w:sz w:val="24"/>
          <w:szCs w:val="24"/>
        </w:rPr>
        <w:t>programmes</w:t>
      </w:r>
      <w:proofErr w:type="spellEnd"/>
      <w:r w:rsidRPr="005C6BC0">
        <w:rPr>
          <w:rFonts w:ascii="Times New Roman" w:hAnsi="Times New Roman" w:cs="Times New Roman"/>
          <w:sz w:val="24"/>
          <w:szCs w:val="24"/>
        </w:rPr>
        <w:t xml:space="preserve"> well in advance.</w:t>
      </w:r>
    </w:p>
    <w:p w:rsidR="001C2DFB" w:rsidRPr="005C6BC0" w:rsidRDefault="001C2DFB" w:rsidP="001C2DFB">
      <w:pPr>
        <w:autoSpaceDE w:val="0"/>
        <w:autoSpaceDN w:val="0"/>
        <w:adjustRightInd w:val="0"/>
        <w:jc w:val="both"/>
        <w:rPr>
          <w:rFonts w:ascii="Times New Roman" w:hAnsi="Times New Roman" w:cs="Times New Roman"/>
          <w:sz w:val="24"/>
          <w:szCs w:val="24"/>
        </w:rPr>
      </w:pPr>
    </w:p>
    <w:p w:rsidR="001C2DFB" w:rsidRPr="005C6BC0" w:rsidRDefault="001C2DFB" w:rsidP="001C2DFB">
      <w:pPr>
        <w:autoSpaceDE w:val="0"/>
        <w:autoSpaceDN w:val="0"/>
        <w:adjustRightInd w:val="0"/>
        <w:jc w:val="both"/>
        <w:rPr>
          <w:rFonts w:ascii="Times New Roman" w:hAnsi="Times New Roman" w:cs="Times New Roman"/>
          <w:sz w:val="24"/>
          <w:szCs w:val="24"/>
        </w:rPr>
      </w:pPr>
    </w:p>
    <w:p w:rsidR="001C2DFB" w:rsidRPr="005C6BC0" w:rsidRDefault="001C2DFB" w:rsidP="001C2DFB">
      <w:pPr>
        <w:autoSpaceDE w:val="0"/>
        <w:autoSpaceDN w:val="0"/>
        <w:adjustRightInd w:val="0"/>
        <w:jc w:val="both"/>
        <w:rPr>
          <w:rFonts w:ascii="Times New Roman" w:hAnsi="Times New Roman" w:cs="Times New Roman"/>
          <w:sz w:val="24"/>
          <w:szCs w:val="24"/>
        </w:rPr>
      </w:pPr>
      <w:r w:rsidRPr="005C6BC0">
        <w:rPr>
          <w:rFonts w:ascii="Times New Roman" w:hAnsi="Times New Roman" w:cs="Times New Roman"/>
          <w:sz w:val="24"/>
          <w:szCs w:val="24"/>
        </w:rPr>
        <w:t xml:space="preserve">Having clearly defined supervision arrangements will not only </w:t>
      </w:r>
      <w:proofErr w:type="spellStart"/>
      <w:r w:rsidRPr="005C6BC0">
        <w:rPr>
          <w:rFonts w:ascii="Times New Roman" w:hAnsi="Times New Roman" w:cs="Times New Roman"/>
          <w:sz w:val="24"/>
          <w:szCs w:val="24"/>
        </w:rPr>
        <w:t>minimise</w:t>
      </w:r>
      <w:proofErr w:type="spellEnd"/>
      <w:r w:rsidRPr="005C6BC0">
        <w:rPr>
          <w:rFonts w:ascii="Times New Roman" w:hAnsi="Times New Roman" w:cs="Times New Roman"/>
          <w:sz w:val="24"/>
          <w:szCs w:val="24"/>
        </w:rPr>
        <w:t xml:space="preserve"> the occurrence of accidents but also contribute to the protection of children from intentional harm from either adults or peers. Some children with </w:t>
      </w:r>
      <w:proofErr w:type="spellStart"/>
      <w:r w:rsidRPr="005C6BC0">
        <w:rPr>
          <w:rFonts w:ascii="Times New Roman" w:hAnsi="Times New Roman" w:cs="Times New Roman"/>
          <w:sz w:val="24"/>
          <w:szCs w:val="24"/>
        </w:rPr>
        <w:t>behavioural</w:t>
      </w:r>
      <w:proofErr w:type="spellEnd"/>
      <w:r w:rsidRPr="005C6BC0">
        <w:rPr>
          <w:rFonts w:ascii="Times New Roman" w:hAnsi="Times New Roman" w:cs="Times New Roman"/>
          <w:sz w:val="24"/>
          <w:szCs w:val="24"/>
        </w:rPr>
        <w:t xml:space="preserve"> problems may require special attention. Most crises can be avoided if prior preparations have been made e.g. training for staff and volunteers on clearly identified procedures.</w:t>
      </w:r>
    </w:p>
    <w:p w:rsidR="001C2DFB" w:rsidRPr="005C6BC0" w:rsidRDefault="001C2DFB" w:rsidP="001C2DFB">
      <w:pPr>
        <w:autoSpaceDE w:val="0"/>
        <w:autoSpaceDN w:val="0"/>
        <w:adjustRightInd w:val="0"/>
        <w:jc w:val="both"/>
        <w:rPr>
          <w:rFonts w:ascii="Times New Roman" w:hAnsi="Times New Roman" w:cs="Times New Roman"/>
          <w:b/>
          <w:bCs/>
          <w:i/>
          <w:iCs/>
          <w:sz w:val="24"/>
          <w:szCs w:val="24"/>
        </w:rPr>
      </w:pPr>
    </w:p>
    <w:p w:rsidR="0031317F" w:rsidRDefault="0031317F" w:rsidP="001C2DFB">
      <w:pPr>
        <w:autoSpaceDE w:val="0"/>
        <w:autoSpaceDN w:val="0"/>
        <w:adjustRightInd w:val="0"/>
        <w:jc w:val="both"/>
        <w:rPr>
          <w:rFonts w:ascii="Times New Roman" w:hAnsi="Times New Roman" w:cs="Times New Roman"/>
          <w:b/>
          <w:bCs/>
          <w:iCs/>
          <w:sz w:val="24"/>
          <w:szCs w:val="24"/>
        </w:rPr>
      </w:pPr>
      <w:r>
        <w:rPr>
          <w:rFonts w:ascii="Times New Roman" w:hAnsi="Times New Roman" w:cs="Times New Roman"/>
          <w:b/>
          <w:bCs/>
          <w:iCs/>
          <w:sz w:val="24"/>
          <w:szCs w:val="24"/>
        </w:rPr>
        <w:t>General Safety</w:t>
      </w:r>
    </w:p>
    <w:p w:rsidR="001C2DFB" w:rsidRPr="005C6BC0" w:rsidRDefault="001C2DFB" w:rsidP="001C2DFB">
      <w:pPr>
        <w:autoSpaceDE w:val="0"/>
        <w:autoSpaceDN w:val="0"/>
        <w:adjustRightInd w:val="0"/>
        <w:jc w:val="both"/>
        <w:rPr>
          <w:rFonts w:ascii="Times New Roman" w:hAnsi="Times New Roman" w:cs="Times New Roman"/>
          <w:sz w:val="24"/>
          <w:szCs w:val="24"/>
        </w:rPr>
      </w:pPr>
      <w:r w:rsidRPr="005C6BC0">
        <w:rPr>
          <w:rFonts w:ascii="Times New Roman" w:hAnsi="Times New Roman" w:cs="Times New Roman"/>
          <w:sz w:val="24"/>
          <w:szCs w:val="24"/>
        </w:rPr>
        <w:t>Safe Haven Ireland</w:t>
      </w:r>
      <w:r w:rsidR="005C6BC0" w:rsidRPr="005C6BC0">
        <w:rPr>
          <w:rFonts w:ascii="Times New Roman" w:hAnsi="Times New Roman" w:cs="Times New Roman"/>
          <w:sz w:val="24"/>
          <w:szCs w:val="24"/>
        </w:rPr>
        <w:t xml:space="preserve"> and its partners</w:t>
      </w:r>
      <w:r w:rsidRPr="005C6BC0">
        <w:rPr>
          <w:rFonts w:ascii="Times New Roman" w:hAnsi="Times New Roman" w:cs="Times New Roman"/>
          <w:sz w:val="24"/>
          <w:szCs w:val="24"/>
        </w:rPr>
        <w:t xml:space="preserve"> will give consideration to:</w:t>
      </w:r>
    </w:p>
    <w:p w:rsidR="001C2DFB" w:rsidRPr="005C6BC0" w:rsidRDefault="001C2DFB" w:rsidP="001C2DF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proofErr w:type="gramStart"/>
      <w:r w:rsidRPr="005C6BC0">
        <w:rPr>
          <w:rFonts w:ascii="Times New Roman" w:hAnsi="Times New Roman" w:cs="Times New Roman"/>
          <w:sz w:val="24"/>
          <w:szCs w:val="24"/>
        </w:rPr>
        <w:t>required</w:t>
      </w:r>
      <w:proofErr w:type="gramEnd"/>
      <w:r w:rsidRPr="005C6BC0">
        <w:rPr>
          <w:rFonts w:ascii="Times New Roman" w:hAnsi="Times New Roman" w:cs="Times New Roman"/>
          <w:sz w:val="24"/>
          <w:szCs w:val="24"/>
        </w:rPr>
        <w:t xml:space="preserve"> standards for premises and equipment;</w:t>
      </w:r>
    </w:p>
    <w:p w:rsidR="001C2DFB" w:rsidRPr="005C6BC0" w:rsidRDefault="001C2DFB" w:rsidP="001C2DF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proofErr w:type="gramStart"/>
      <w:r w:rsidRPr="005C6BC0">
        <w:rPr>
          <w:rFonts w:ascii="Times New Roman" w:hAnsi="Times New Roman" w:cs="Times New Roman"/>
          <w:sz w:val="24"/>
          <w:szCs w:val="24"/>
        </w:rPr>
        <w:t>first</w:t>
      </w:r>
      <w:proofErr w:type="gramEnd"/>
      <w:r w:rsidRPr="005C6BC0">
        <w:rPr>
          <w:rFonts w:ascii="Times New Roman" w:hAnsi="Times New Roman" w:cs="Times New Roman"/>
          <w:sz w:val="24"/>
          <w:szCs w:val="24"/>
        </w:rPr>
        <w:t xml:space="preserve"> aid facilities;</w:t>
      </w:r>
    </w:p>
    <w:p w:rsidR="001C2DFB" w:rsidRPr="005C6BC0" w:rsidRDefault="001C2DFB" w:rsidP="001C2DF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proofErr w:type="gramStart"/>
      <w:r w:rsidRPr="005C6BC0">
        <w:rPr>
          <w:rFonts w:ascii="Times New Roman" w:hAnsi="Times New Roman" w:cs="Times New Roman"/>
          <w:sz w:val="24"/>
          <w:szCs w:val="24"/>
        </w:rPr>
        <w:t>regular</w:t>
      </w:r>
      <w:proofErr w:type="gramEnd"/>
      <w:r w:rsidRPr="005C6BC0">
        <w:rPr>
          <w:rFonts w:ascii="Times New Roman" w:hAnsi="Times New Roman" w:cs="Times New Roman"/>
          <w:sz w:val="24"/>
          <w:szCs w:val="24"/>
        </w:rPr>
        <w:t xml:space="preserve"> checking of equipment; and</w:t>
      </w:r>
    </w:p>
    <w:p w:rsidR="001C2DFB" w:rsidRPr="00E333C8" w:rsidRDefault="001C2DFB" w:rsidP="001C2DF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jc w:val="both"/>
        <w:rPr>
          <w:rFonts w:ascii="Times New Roman" w:hAnsi="Times New Roman" w:cs="Times New Roman"/>
          <w:sz w:val="24"/>
          <w:szCs w:val="24"/>
        </w:rPr>
      </w:pPr>
      <w:proofErr w:type="gramStart"/>
      <w:r w:rsidRPr="005C6BC0">
        <w:rPr>
          <w:rFonts w:ascii="Times New Roman" w:hAnsi="Times New Roman" w:cs="Times New Roman"/>
          <w:sz w:val="24"/>
          <w:szCs w:val="24"/>
        </w:rPr>
        <w:t>providing</w:t>
      </w:r>
      <w:proofErr w:type="gramEnd"/>
      <w:r w:rsidRPr="005C6BC0">
        <w:rPr>
          <w:rFonts w:ascii="Times New Roman" w:hAnsi="Times New Roman" w:cs="Times New Roman"/>
          <w:sz w:val="24"/>
          <w:szCs w:val="24"/>
        </w:rPr>
        <w:t xml:space="preserve"> adequate insurance cover for children, staff, volunteers and third parties</w:t>
      </w:r>
    </w:p>
    <w:p w:rsidR="005E7C63" w:rsidRPr="005C6BC0" w:rsidRDefault="005E7C63" w:rsidP="00BC0B19">
      <w:pPr>
        <w:rPr>
          <w:rFonts w:ascii="Times New Roman" w:hAnsi="Times New Roman" w:cs="Times New Roman"/>
          <w:b/>
          <w:color w:val="000000" w:themeColor="text1"/>
          <w:sz w:val="24"/>
          <w:szCs w:val="24"/>
        </w:rPr>
      </w:pPr>
    </w:p>
    <w:p w:rsidR="005E7C63" w:rsidRPr="005C6BC0" w:rsidRDefault="005E7C63" w:rsidP="00BC0B19">
      <w:pPr>
        <w:rPr>
          <w:rFonts w:ascii="Times New Roman" w:hAnsi="Times New Roman" w:cs="Times New Roman"/>
          <w:b/>
          <w:color w:val="000000" w:themeColor="text1"/>
          <w:sz w:val="24"/>
          <w:szCs w:val="24"/>
        </w:rPr>
      </w:pPr>
    </w:p>
    <w:p w:rsidR="00385789" w:rsidRDefault="00385789" w:rsidP="00BC0B19">
      <w:pPr>
        <w:rPr>
          <w:rFonts w:ascii="Times New Roman" w:hAnsi="Times New Roman" w:cs="Times New Roman"/>
          <w:b/>
          <w:color w:val="000000" w:themeColor="text1"/>
          <w:sz w:val="24"/>
          <w:szCs w:val="24"/>
        </w:rPr>
      </w:pPr>
    </w:p>
    <w:p w:rsidR="000D32E1" w:rsidRDefault="000D32E1" w:rsidP="00BC0B19">
      <w:pPr>
        <w:rPr>
          <w:rFonts w:ascii="Times New Roman" w:hAnsi="Times New Roman" w:cs="Times New Roman"/>
          <w:b/>
          <w:color w:val="000000" w:themeColor="text1"/>
          <w:sz w:val="24"/>
          <w:szCs w:val="24"/>
        </w:rPr>
      </w:pPr>
    </w:p>
    <w:p w:rsidR="000D32E1" w:rsidRDefault="000D32E1" w:rsidP="00BC0B19">
      <w:pPr>
        <w:rPr>
          <w:rFonts w:ascii="Times New Roman" w:hAnsi="Times New Roman" w:cs="Times New Roman"/>
          <w:b/>
          <w:color w:val="000000" w:themeColor="text1"/>
          <w:sz w:val="24"/>
          <w:szCs w:val="24"/>
        </w:rPr>
      </w:pPr>
    </w:p>
    <w:p w:rsidR="0031317F" w:rsidRDefault="0031317F" w:rsidP="00BC0B19">
      <w:pPr>
        <w:rPr>
          <w:rFonts w:ascii="Times New Roman" w:hAnsi="Times New Roman" w:cs="Times New Roman"/>
          <w:b/>
          <w:color w:val="000000" w:themeColor="text1"/>
          <w:sz w:val="24"/>
          <w:szCs w:val="24"/>
        </w:rPr>
      </w:pPr>
    </w:p>
    <w:p w:rsidR="0031317F" w:rsidRPr="005C6BC0" w:rsidRDefault="0031317F" w:rsidP="00BC0B19">
      <w:pPr>
        <w:rPr>
          <w:rFonts w:ascii="Times New Roman" w:hAnsi="Times New Roman" w:cs="Times New Roman"/>
          <w:b/>
          <w:color w:val="000000" w:themeColor="text1"/>
          <w:sz w:val="24"/>
          <w:szCs w:val="24"/>
        </w:rPr>
      </w:pPr>
    </w:p>
    <w:p w:rsidR="00385789" w:rsidRPr="005C6BC0" w:rsidRDefault="00385789" w:rsidP="00385789">
      <w:pPr>
        <w:rPr>
          <w:rFonts w:ascii="Times New Roman" w:hAnsi="Times New Roman" w:cs="Times New Roman"/>
          <w:b/>
          <w:sz w:val="24"/>
          <w:szCs w:val="24"/>
        </w:rPr>
      </w:pPr>
      <w:r w:rsidRPr="005C6BC0">
        <w:rPr>
          <w:rFonts w:ascii="Times New Roman" w:hAnsi="Times New Roman" w:cs="Times New Roman"/>
          <w:b/>
          <w:sz w:val="24"/>
          <w:szCs w:val="24"/>
        </w:rPr>
        <w:t xml:space="preserve">Safe Haven </w:t>
      </w:r>
      <w:proofErr w:type="spellStart"/>
      <w:r w:rsidRPr="005C6BC0">
        <w:rPr>
          <w:rFonts w:ascii="Times New Roman" w:hAnsi="Times New Roman" w:cs="Times New Roman"/>
          <w:b/>
          <w:sz w:val="24"/>
          <w:szCs w:val="24"/>
        </w:rPr>
        <w:t>Ireland`s</w:t>
      </w:r>
      <w:proofErr w:type="spellEnd"/>
      <w:r w:rsidRPr="005C6BC0">
        <w:rPr>
          <w:rFonts w:ascii="Times New Roman" w:hAnsi="Times New Roman" w:cs="Times New Roman"/>
          <w:b/>
          <w:sz w:val="24"/>
          <w:szCs w:val="24"/>
        </w:rPr>
        <w:t xml:space="preserve"> Child Protection</w:t>
      </w:r>
      <w:r w:rsidR="005E7C63" w:rsidRPr="005C6BC0">
        <w:rPr>
          <w:rFonts w:ascii="Times New Roman" w:hAnsi="Times New Roman" w:cs="Times New Roman"/>
          <w:b/>
          <w:sz w:val="24"/>
          <w:szCs w:val="24"/>
        </w:rPr>
        <w:t xml:space="preserve"> and Safeguarding</w:t>
      </w:r>
      <w:r w:rsidRPr="005C6BC0">
        <w:rPr>
          <w:rFonts w:ascii="Times New Roman" w:hAnsi="Times New Roman" w:cs="Times New Roman"/>
          <w:b/>
          <w:sz w:val="24"/>
          <w:szCs w:val="24"/>
        </w:rPr>
        <w:t xml:space="preserve"> Policy </w:t>
      </w:r>
    </w:p>
    <w:p w:rsidR="00385789" w:rsidRDefault="00385789" w:rsidP="00385789">
      <w:pPr>
        <w:rPr>
          <w:rFonts w:ascii="Times New Roman" w:hAnsi="Times New Roman" w:cs="Times New Roman"/>
          <w:b/>
          <w:sz w:val="24"/>
          <w:szCs w:val="24"/>
        </w:rPr>
      </w:pPr>
    </w:p>
    <w:p w:rsidR="0031317F" w:rsidRPr="005C6BC0" w:rsidRDefault="0031317F" w:rsidP="00385789">
      <w:pPr>
        <w:rPr>
          <w:rFonts w:ascii="Times New Roman" w:hAnsi="Times New Roman" w:cs="Times New Roman"/>
          <w:b/>
          <w:sz w:val="24"/>
          <w:szCs w:val="24"/>
        </w:rPr>
      </w:pPr>
    </w:p>
    <w:p w:rsidR="00385789" w:rsidRPr="005C6BC0" w:rsidRDefault="00385789" w:rsidP="00385789">
      <w:pPr>
        <w:jc w:val="both"/>
        <w:rPr>
          <w:rFonts w:ascii="Times New Roman" w:eastAsia="Times New Roman" w:hAnsi="Times New Roman" w:cs="Times New Roman"/>
          <w:sz w:val="24"/>
          <w:szCs w:val="24"/>
          <w:lang w:val="en-GB"/>
        </w:rPr>
      </w:pPr>
      <w:r w:rsidRPr="005C6BC0">
        <w:rPr>
          <w:rFonts w:ascii="Times New Roman" w:hAnsi="Times New Roman" w:cs="Times New Roman"/>
          <w:sz w:val="24"/>
          <w:szCs w:val="24"/>
        </w:rPr>
        <w:t xml:space="preserve">I, _________________________________, hereby declare and warrant that there is no reason known to me and there are no convictions, claims or complaints (past or pending) against me relating to children and young people that would deem me to be unsuitable to work with children and carry out my role within this </w:t>
      </w:r>
      <w:proofErr w:type="spellStart"/>
      <w:r w:rsidRPr="005C6BC0">
        <w:rPr>
          <w:rFonts w:ascii="Times New Roman" w:hAnsi="Times New Roman" w:cs="Times New Roman"/>
          <w:sz w:val="24"/>
          <w:szCs w:val="24"/>
        </w:rPr>
        <w:t>organisation</w:t>
      </w:r>
      <w:proofErr w:type="spellEnd"/>
      <w:r w:rsidRPr="005C6BC0">
        <w:rPr>
          <w:rFonts w:ascii="Times New Roman" w:hAnsi="Times New Roman" w:cs="Times New Roman"/>
          <w:sz w:val="24"/>
          <w:szCs w:val="24"/>
        </w:rPr>
        <w:t xml:space="preserve">. I understand that my making a false declaration would be grounds for dismissal or the termination of my contract on any project on which I was engaged. I have read and understood The Child Protection Policy and Code of </w:t>
      </w:r>
      <w:proofErr w:type="spellStart"/>
      <w:r w:rsidRPr="005C6BC0">
        <w:rPr>
          <w:rFonts w:ascii="Times New Roman" w:hAnsi="Times New Roman" w:cs="Times New Roman"/>
          <w:sz w:val="24"/>
          <w:szCs w:val="24"/>
        </w:rPr>
        <w:t>Behaviour</w:t>
      </w:r>
      <w:proofErr w:type="spellEnd"/>
      <w:r w:rsidRPr="005C6BC0">
        <w:rPr>
          <w:rFonts w:ascii="Times New Roman" w:hAnsi="Times New Roman" w:cs="Times New Roman"/>
          <w:sz w:val="24"/>
          <w:szCs w:val="24"/>
        </w:rPr>
        <w:t xml:space="preserve"> contained herein. I also give my permission to contact An Garda </w:t>
      </w:r>
      <w:proofErr w:type="spellStart"/>
      <w:r w:rsidRPr="005C6BC0">
        <w:rPr>
          <w:rFonts w:ascii="Times New Roman" w:hAnsi="Times New Roman" w:cs="Times New Roman"/>
          <w:sz w:val="24"/>
          <w:szCs w:val="24"/>
        </w:rPr>
        <w:t>Síochána</w:t>
      </w:r>
      <w:proofErr w:type="spellEnd"/>
      <w:r w:rsidRPr="005C6BC0">
        <w:rPr>
          <w:rFonts w:ascii="Times New Roman" w:hAnsi="Times New Roman" w:cs="Times New Roman"/>
          <w:sz w:val="24"/>
          <w:szCs w:val="24"/>
        </w:rPr>
        <w:t xml:space="preserve"> for vetting purposes. </w:t>
      </w:r>
    </w:p>
    <w:p w:rsidR="00385789" w:rsidRPr="005C6BC0" w:rsidRDefault="00385789" w:rsidP="00385789">
      <w:pPr>
        <w:spacing w:line="240" w:lineRule="auto"/>
        <w:jc w:val="both"/>
        <w:rPr>
          <w:rFonts w:ascii="Times New Roman" w:eastAsia="Times New Roman" w:hAnsi="Times New Roman" w:cs="Times New Roman"/>
          <w:sz w:val="24"/>
          <w:szCs w:val="24"/>
          <w:lang w:val="en-GB"/>
        </w:rPr>
      </w:pPr>
    </w:p>
    <w:p w:rsidR="00385789" w:rsidRPr="005C6BC0" w:rsidRDefault="00385789" w:rsidP="00385789">
      <w:pP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 xml:space="preserve">Signed: </w:t>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r>
      <w:r w:rsidRPr="005C6BC0">
        <w:rPr>
          <w:rFonts w:ascii="Times New Roman" w:eastAsia="Times New Roman" w:hAnsi="Times New Roman" w:cs="Times New Roman"/>
          <w:sz w:val="24"/>
          <w:szCs w:val="24"/>
          <w:lang w:val="en-GB"/>
        </w:rPr>
        <w:softHyphen/>
        <w:t>________________________</w:t>
      </w:r>
    </w:p>
    <w:p w:rsidR="00385789" w:rsidRPr="005C6BC0" w:rsidRDefault="00385789" w:rsidP="00385789">
      <w:pPr>
        <w:spacing w:line="240" w:lineRule="auto"/>
        <w:jc w:val="both"/>
        <w:rPr>
          <w:rFonts w:ascii="Times New Roman" w:eastAsia="Times New Roman" w:hAnsi="Times New Roman" w:cs="Times New Roman"/>
          <w:sz w:val="24"/>
          <w:szCs w:val="24"/>
          <w:lang w:val="en-GB"/>
        </w:rPr>
      </w:pPr>
    </w:p>
    <w:p w:rsidR="00385789" w:rsidRPr="005C6BC0" w:rsidRDefault="00385789" w:rsidP="00385789">
      <w:pPr>
        <w:spacing w:line="240" w:lineRule="auto"/>
        <w:jc w:val="both"/>
        <w:rPr>
          <w:rFonts w:ascii="Times New Roman" w:eastAsia="Times New Roman" w:hAnsi="Times New Roman" w:cs="Times New Roman"/>
          <w:sz w:val="24"/>
          <w:szCs w:val="24"/>
          <w:lang w:val="en-GB"/>
        </w:rPr>
      </w:pPr>
    </w:p>
    <w:p w:rsidR="00385789" w:rsidRPr="005C6BC0" w:rsidRDefault="00385789" w:rsidP="00385789">
      <w:pPr>
        <w:spacing w:line="240" w:lineRule="auto"/>
        <w:jc w:val="both"/>
        <w:rPr>
          <w:rFonts w:ascii="Times New Roman" w:eastAsia="Times New Roman" w:hAnsi="Times New Roman" w:cs="Times New Roman"/>
          <w:sz w:val="24"/>
          <w:szCs w:val="24"/>
          <w:lang w:val="en-GB"/>
        </w:rPr>
      </w:pPr>
      <w:r w:rsidRPr="005C6BC0">
        <w:rPr>
          <w:rFonts w:ascii="Times New Roman" w:eastAsia="Times New Roman" w:hAnsi="Times New Roman" w:cs="Times New Roman"/>
          <w:sz w:val="24"/>
          <w:szCs w:val="24"/>
          <w:lang w:val="en-GB"/>
        </w:rPr>
        <w:t>Dated: ________________________</w:t>
      </w:r>
    </w:p>
    <w:p w:rsidR="00385789" w:rsidRPr="005C6BC0" w:rsidRDefault="00385789" w:rsidP="00385789">
      <w:pPr>
        <w:spacing w:line="240" w:lineRule="auto"/>
        <w:jc w:val="both"/>
        <w:rPr>
          <w:rFonts w:ascii="Times New Roman" w:eastAsia="Times New Roman" w:hAnsi="Times New Roman" w:cs="Times New Roman"/>
          <w:sz w:val="24"/>
          <w:szCs w:val="24"/>
          <w:lang w:val="en-GB"/>
        </w:rPr>
      </w:pPr>
    </w:p>
    <w:p w:rsidR="001C6B79" w:rsidRPr="005C6BC0" w:rsidRDefault="001C6B79" w:rsidP="00596819">
      <w:pPr>
        <w:rPr>
          <w:rFonts w:ascii="Times New Roman" w:hAnsi="Times New Roman" w:cs="Times New Roman"/>
          <w:sz w:val="24"/>
          <w:szCs w:val="24"/>
        </w:rPr>
      </w:pPr>
    </w:p>
    <w:p w:rsidR="00BB66AF" w:rsidRPr="005C6BC0" w:rsidRDefault="00BB66AF"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Pr="005C6BC0" w:rsidRDefault="005C6BC0" w:rsidP="00596819">
      <w:pPr>
        <w:rPr>
          <w:rFonts w:ascii="Times New Roman" w:hAnsi="Times New Roman" w:cs="Times New Roman"/>
          <w:sz w:val="24"/>
          <w:szCs w:val="24"/>
        </w:rPr>
      </w:pPr>
    </w:p>
    <w:p w:rsidR="005C6BC0" w:rsidRDefault="005C6BC0" w:rsidP="00596819">
      <w:pPr>
        <w:rPr>
          <w:rFonts w:ascii="Times New Roman" w:hAnsi="Times New Roman" w:cs="Times New Roman"/>
          <w:sz w:val="24"/>
          <w:szCs w:val="24"/>
        </w:rPr>
      </w:pPr>
    </w:p>
    <w:p w:rsidR="00DE2871" w:rsidRDefault="00DE2871" w:rsidP="00596819">
      <w:pPr>
        <w:rPr>
          <w:rFonts w:ascii="Times New Roman" w:hAnsi="Times New Roman" w:cs="Times New Roman"/>
          <w:sz w:val="24"/>
          <w:szCs w:val="24"/>
        </w:rPr>
      </w:pPr>
    </w:p>
    <w:p w:rsidR="000D32E1" w:rsidRDefault="000D32E1" w:rsidP="000D32E1">
      <w:pPr>
        <w:jc w:val="center"/>
        <w:rPr>
          <w:rFonts w:cstheme="minorHAnsi"/>
          <w:b/>
          <w:sz w:val="24"/>
          <w:szCs w:val="24"/>
        </w:rPr>
      </w:pPr>
      <w:r>
        <w:rPr>
          <w:rFonts w:cstheme="minorHAnsi"/>
          <w:b/>
          <w:sz w:val="24"/>
          <w:szCs w:val="24"/>
        </w:rPr>
        <w:t>Appendices</w:t>
      </w:r>
    </w:p>
    <w:p w:rsidR="000D32E1" w:rsidRDefault="000D32E1" w:rsidP="000D32E1">
      <w:pPr>
        <w:jc w:val="center"/>
        <w:rPr>
          <w:rFonts w:cstheme="minorHAnsi"/>
          <w:b/>
          <w:sz w:val="24"/>
          <w:szCs w:val="24"/>
        </w:rPr>
      </w:pPr>
    </w:p>
    <w:p w:rsidR="000D32E1" w:rsidRDefault="000D32E1" w:rsidP="000D32E1">
      <w:pPr>
        <w:rPr>
          <w:rFonts w:cstheme="minorHAnsi"/>
          <w:b/>
          <w:sz w:val="24"/>
          <w:szCs w:val="24"/>
        </w:rPr>
      </w:pPr>
    </w:p>
    <w:p w:rsidR="00FE67DA" w:rsidRDefault="000D32E1" w:rsidP="000D32E1">
      <w:pPr>
        <w:rPr>
          <w:rFonts w:ascii="Times New Roman" w:hAnsi="Times New Roman" w:cs="Times New Roman"/>
          <w:b/>
          <w:sz w:val="24"/>
          <w:szCs w:val="24"/>
        </w:rPr>
      </w:pPr>
      <w:r w:rsidRPr="000D32E1">
        <w:rPr>
          <w:rFonts w:ascii="Times New Roman" w:hAnsi="Times New Roman" w:cs="Times New Roman"/>
          <w:b/>
          <w:sz w:val="24"/>
          <w:szCs w:val="24"/>
        </w:rPr>
        <w:t>Appendix A – Definitions of child abuse</w:t>
      </w:r>
    </w:p>
    <w:p w:rsidR="000D32E1" w:rsidRPr="000D32E1" w:rsidRDefault="000D32E1" w:rsidP="000D32E1">
      <w:pPr>
        <w:rPr>
          <w:rFonts w:ascii="Times New Roman" w:hAnsi="Times New Roman" w:cs="Times New Roman"/>
          <w:b/>
          <w:sz w:val="24"/>
          <w:szCs w:val="24"/>
        </w:rPr>
      </w:pPr>
    </w:p>
    <w:p w:rsidR="000D32E1" w:rsidRPr="000D32E1" w:rsidRDefault="000D32E1" w:rsidP="000D32E1">
      <w:pPr>
        <w:rPr>
          <w:rFonts w:ascii="Times New Roman" w:hAnsi="Times New Roman" w:cs="Times New Roman"/>
          <w:b/>
          <w:sz w:val="24"/>
          <w:szCs w:val="24"/>
        </w:rPr>
      </w:pPr>
      <w:r w:rsidRPr="000D32E1">
        <w:rPr>
          <w:rFonts w:ascii="Times New Roman" w:eastAsia="Times New Roman" w:hAnsi="Times New Roman" w:cs="Times New Roman"/>
          <w:b/>
          <w:sz w:val="24"/>
          <w:szCs w:val="24"/>
          <w:u w:val="single"/>
          <w:lang w:val="en-GB"/>
        </w:rPr>
        <w:t xml:space="preserve">Neglect – The Most Common type of abuse </w:t>
      </w: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p>
    <w:p w:rsidR="000D32E1" w:rsidRPr="000D32E1" w:rsidRDefault="000D32E1" w:rsidP="000D32E1">
      <w:pPr>
        <w:spacing w:line="240" w:lineRule="auto"/>
        <w:jc w:val="both"/>
        <w:rPr>
          <w:rFonts w:ascii="Times New Roman" w:eastAsia="Times New Roman" w:hAnsi="Times New Roman" w:cs="Times New Roman"/>
          <w:i/>
          <w:sz w:val="24"/>
          <w:szCs w:val="24"/>
          <w:lang w:val="en-GB"/>
        </w:rPr>
      </w:pPr>
      <w:r w:rsidRPr="000D32E1">
        <w:rPr>
          <w:rFonts w:ascii="Times New Roman" w:eastAsia="Times New Roman" w:hAnsi="Times New Roman" w:cs="Times New Roman"/>
          <w:sz w:val="24"/>
          <w:szCs w:val="24"/>
          <w:lang w:val="en-GB"/>
        </w:rPr>
        <w:t xml:space="preserve">Neglect can normally be defined in terms of an omission, where a child suffers </w:t>
      </w:r>
      <w:r w:rsidRPr="000D32E1">
        <w:rPr>
          <w:rFonts w:ascii="Times New Roman" w:eastAsia="Times New Roman" w:hAnsi="Times New Roman" w:cs="Times New Roman"/>
          <w:i/>
          <w:sz w:val="24"/>
          <w:szCs w:val="24"/>
          <w:lang w:val="en-GB"/>
        </w:rPr>
        <w:t>significant harm</w:t>
      </w:r>
      <w:r w:rsidRPr="000D32E1">
        <w:rPr>
          <w:rFonts w:ascii="Times New Roman" w:eastAsia="Times New Roman" w:hAnsi="Times New Roman" w:cs="Times New Roman"/>
          <w:sz w:val="24"/>
          <w:szCs w:val="24"/>
          <w:lang w:val="en-GB"/>
        </w:rPr>
        <w:t xml:space="preserve"> or impairment of development by being deprived of food, clothing, warmth, hygiene, intellectual stimulation, supervision and safety, attachment to and affection from adults, or medical care. </w:t>
      </w:r>
      <w:r w:rsidRPr="000D32E1">
        <w:rPr>
          <w:rFonts w:ascii="Times New Roman" w:eastAsia="Times New Roman" w:hAnsi="Times New Roman" w:cs="Times New Roman"/>
          <w:i/>
          <w:iCs/>
          <w:sz w:val="24"/>
          <w:szCs w:val="24"/>
          <w:lang w:val="en-GB"/>
        </w:rPr>
        <w:t xml:space="preserve">Harm </w:t>
      </w:r>
      <w:r w:rsidRPr="000D32E1">
        <w:rPr>
          <w:rFonts w:ascii="Times New Roman" w:eastAsia="Times New Roman" w:hAnsi="Times New Roman" w:cs="Times New Roman"/>
          <w:sz w:val="24"/>
          <w:szCs w:val="24"/>
          <w:lang w:val="en-GB"/>
        </w:rPr>
        <w:t xml:space="preserve">can be defined as the </w:t>
      </w:r>
      <w:proofErr w:type="gramStart"/>
      <w:r w:rsidRPr="000D32E1">
        <w:rPr>
          <w:rFonts w:ascii="Times New Roman" w:eastAsia="Times New Roman" w:hAnsi="Times New Roman" w:cs="Times New Roman"/>
          <w:sz w:val="24"/>
          <w:szCs w:val="24"/>
          <w:lang w:val="en-GB"/>
        </w:rPr>
        <w:t>ill-treatment</w:t>
      </w:r>
      <w:proofErr w:type="gramEnd"/>
      <w:r w:rsidRPr="000D32E1">
        <w:rPr>
          <w:rFonts w:ascii="Times New Roman" w:eastAsia="Times New Roman" w:hAnsi="Times New Roman" w:cs="Times New Roman"/>
          <w:sz w:val="24"/>
          <w:szCs w:val="24"/>
          <w:lang w:val="en-GB"/>
        </w:rPr>
        <w:t xml:space="preserve"> or the impairment of the health or development of a child. Whether it is </w:t>
      </w:r>
      <w:r w:rsidRPr="000D32E1">
        <w:rPr>
          <w:rFonts w:ascii="Times New Roman" w:eastAsia="Times New Roman" w:hAnsi="Times New Roman" w:cs="Times New Roman"/>
          <w:i/>
          <w:iCs/>
          <w:sz w:val="24"/>
          <w:szCs w:val="24"/>
          <w:lang w:val="en-GB"/>
        </w:rPr>
        <w:t xml:space="preserve">significant </w:t>
      </w:r>
      <w:r w:rsidRPr="000D32E1">
        <w:rPr>
          <w:rFonts w:ascii="Times New Roman" w:eastAsia="Times New Roman" w:hAnsi="Times New Roman" w:cs="Times New Roman"/>
          <w:sz w:val="24"/>
          <w:szCs w:val="24"/>
          <w:lang w:val="en-GB"/>
        </w:rPr>
        <w:t xml:space="preserve">is determined by his/her health and development as compared to that which could reasonably be expected of a child of similar age. Neglect generally becomes apparent in different ways </w:t>
      </w:r>
      <w:r w:rsidRPr="000D32E1">
        <w:rPr>
          <w:rFonts w:ascii="Times New Roman" w:eastAsia="Times New Roman" w:hAnsi="Times New Roman" w:cs="Times New Roman"/>
          <w:i/>
          <w:iCs/>
          <w:sz w:val="24"/>
          <w:szCs w:val="24"/>
          <w:lang w:val="en-GB"/>
        </w:rPr>
        <w:t xml:space="preserve">over a period of time </w:t>
      </w:r>
      <w:r w:rsidRPr="000D32E1">
        <w:rPr>
          <w:rFonts w:ascii="Times New Roman" w:eastAsia="Times New Roman" w:hAnsi="Times New Roman" w:cs="Times New Roman"/>
          <w:sz w:val="24"/>
          <w:szCs w:val="24"/>
          <w:lang w:val="en-GB"/>
        </w:rPr>
        <w:t>rather than at one specific point.</w:t>
      </w:r>
    </w:p>
    <w:p w:rsidR="000D32E1" w:rsidRPr="000D32E1" w:rsidRDefault="000D32E1" w:rsidP="000D32E1">
      <w:pPr>
        <w:spacing w:line="240" w:lineRule="auto"/>
        <w:jc w:val="both"/>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 xml:space="preserve">Examples of neglect can therefore include: </w:t>
      </w:r>
    </w:p>
    <w:p w:rsidR="000D32E1" w:rsidRPr="000D32E1" w:rsidRDefault="000D32E1" w:rsidP="000D32E1">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Cambria" w:hAnsi="Times New Roman" w:cs="Times New Roman"/>
          <w:sz w:val="24"/>
          <w:szCs w:val="24"/>
        </w:rPr>
      </w:pPr>
      <w:r w:rsidRPr="000D32E1">
        <w:rPr>
          <w:rFonts w:ascii="Times New Roman" w:eastAsia="Cambria" w:hAnsi="Times New Roman" w:cs="Times New Roman"/>
          <w:sz w:val="24"/>
          <w:szCs w:val="24"/>
        </w:rPr>
        <w:t>Persistently being left alone without adequate care and supervision</w:t>
      </w:r>
    </w:p>
    <w:p w:rsidR="000D32E1" w:rsidRPr="000D32E1" w:rsidRDefault="000D32E1" w:rsidP="000D32E1">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Cambria" w:hAnsi="Times New Roman" w:cs="Times New Roman"/>
          <w:sz w:val="24"/>
          <w:szCs w:val="24"/>
        </w:rPr>
      </w:pPr>
      <w:r w:rsidRPr="000D32E1">
        <w:rPr>
          <w:rFonts w:ascii="Times New Roman" w:eastAsia="Cambria" w:hAnsi="Times New Roman" w:cs="Times New Roman"/>
          <w:sz w:val="24"/>
          <w:szCs w:val="24"/>
        </w:rPr>
        <w:t>Malnourishment, e.g. lacking food</w:t>
      </w:r>
    </w:p>
    <w:p w:rsidR="000D32E1" w:rsidRPr="000D32E1" w:rsidRDefault="000D32E1" w:rsidP="000D32E1">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Cambria" w:hAnsi="Times New Roman" w:cs="Times New Roman"/>
          <w:sz w:val="24"/>
          <w:szCs w:val="24"/>
        </w:rPr>
      </w:pPr>
      <w:r w:rsidRPr="000D32E1">
        <w:rPr>
          <w:rFonts w:ascii="Times New Roman" w:eastAsia="Cambria" w:hAnsi="Times New Roman" w:cs="Times New Roman"/>
          <w:sz w:val="24"/>
          <w:szCs w:val="24"/>
        </w:rPr>
        <w:t>Failure to provide adequate care for a child’s medical problems</w:t>
      </w:r>
    </w:p>
    <w:p w:rsidR="000D32E1" w:rsidRPr="000D32E1" w:rsidRDefault="000D32E1" w:rsidP="000D32E1">
      <w:pPr>
        <w:numPr>
          <w:ilvl w:val="0"/>
          <w:numId w:val="32"/>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Cambria" w:hAnsi="Times New Roman" w:cs="Times New Roman"/>
          <w:sz w:val="24"/>
          <w:szCs w:val="24"/>
        </w:rPr>
      </w:pPr>
      <w:r w:rsidRPr="000D32E1">
        <w:rPr>
          <w:rFonts w:ascii="Times New Roman" w:eastAsia="Cambria" w:hAnsi="Times New Roman" w:cs="Times New Roman"/>
          <w:sz w:val="24"/>
          <w:szCs w:val="24"/>
        </w:rPr>
        <w:t>Exploited, overworked children.</w:t>
      </w:r>
    </w:p>
    <w:p w:rsidR="000D32E1" w:rsidRPr="000D32E1" w:rsidRDefault="000D32E1" w:rsidP="000D32E1">
      <w:pPr>
        <w:spacing w:line="240" w:lineRule="auto"/>
        <w:ind w:left="720"/>
        <w:contextualSpacing/>
        <w:jc w:val="both"/>
        <w:rPr>
          <w:rFonts w:ascii="Times New Roman" w:eastAsia="Cambria" w:hAnsi="Times New Roman" w:cs="Times New Roman"/>
          <w:sz w:val="24"/>
          <w:szCs w:val="24"/>
        </w:rPr>
      </w:pP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r w:rsidRPr="000D32E1">
        <w:rPr>
          <w:rFonts w:ascii="Times New Roman" w:eastAsia="Times New Roman" w:hAnsi="Times New Roman" w:cs="Times New Roman"/>
          <w:b/>
          <w:sz w:val="24"/>
          <w:szCs w:val="24"/>
          <w:u w:val="single"/>
          <w:lang w:val="en-GB"/>
        </w:rPr>
        <w:t>Definition of Emotional Abuse</w:t>
      </w: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p>
    <w:p w:rsidR="000D32E1" w:rsidRPr="000D32E1" w:rsidRDefault="000D32E1" w:rsidP="000D32E1">
      <w:pPr>
        <w:spacing w:line="240" w:lineRule="auto"/>
        <w:jc w:val="both"/>
        <w:rPr>
          <w:rFonts w:ascii="Times New Roman" w:eastAsia="MS PGothic" w:hAnsi="Times New Roman" w:cs="Times New Roman"/>
          <w:b/>
          <w:bCs/>
          <w:vanish/>
          <w:sz w:val="24"/>
          <w:szCs w:val="24"/>
          <w:lang w:val="en-GB"/>
        </w:rPr>
      </w:pPr>
      <w:r w:rsidRPr="000D32E1">
        <w:rPr>
          <w:rFonts w:ascii="Times New Roman" w:eastAsia="Times New Roman" w:hAnsi="Times New Roman" w:cs="Times New Roman"/>
          <w:sz w:val="24"/>
          <w:szCs w:val="24"/>
          <w:lang w:val="en-GB"/>
        </w:rPr>
        <w:t xml:space="preserve">Emotional Abuse </w:t>
      </w:r>
      <w:r w:rsidRPr="000D32E1">
        <w:rPr>
          <w:rFonts w:ascii="Times New Roman" w:eastAsia="MS PGothic" w:hAnsi="Times New Roman" w:cs="Times New Roman"/>
          <w:sz w:val="24"/>
          <w:szCs w:val="24"/>
          <w:lang w:val="en-GB"/>
        </w:rPr>
        <w:t>is normally to be found in the relationship between a caregiver and a child rather than in a specific event or pattern of events. It occurs when a child’s needs for affection, approval, consistency and security are not met. It is rarely manifested in terms of physical symptoms</w:t>
      </w:r>
      <w:r w:rsidRPr="000D32E1">
        <w:rPr>
          <w:rFonts w:ascii="Times New Roman" w:eastAsia="MS PGothic" w:hAnsi="Times New Roman" w:cs="Times New Roman"/>
          <w:b/>
          <w:bCs/>
          <w:sz w:val="24"/>
          <w:szCs w:val="24"/>
          <w:lang w:val="en-GB"/>
        </w:rPr>
        <w:t>.</w:t>
      </w:r>
    </w:p>
    <w:p w:rsidR="000D32E1" w:rsidRPr="000D32E1" w:rsidRDefault="000D32E1" w:rsidP="000D32E1">
      <w:pPr>
        <w:spacing w:line="240" w:lineRule="auto"/>
        <w:jc w:val="both"/>
        <w:rPr>
          <w:rFonts w:ascii="Times New Roman" w:eastAsia="Times New Roman" w:hAnsi="Times New Roman" w:cs="Times New Roman"/>
          <w:sz w:val="24"/>
          <w:szCs w:val="24"/>
          <w:lang w:val="en-GB"/>
        </w:rPr>
      </w:pPr>
    </w:p>
    <w:p w:rsidR="000D32E1" w:rsidRPr="000D32E1" w:rsidRDefault="000D32E1" w:rsidP="000D32E1">
      <w:pPr>
        <w:spacing w:line="240" w:lineRule="auto"/>
        <w:jc w:val="both"/>
        <w:rPr>
          <w:rFonts w:ascii="Times New Roman" w:eastAsia="Times New Roman" w:hAnsi="Times New Roman" w:cs="Times New Roman"/>
          <w:sz w:val="24"/>
          <w:szCs w:val="24"/>
          <w:lang w:val="en-GB"/>
        </w:rPr>
      </w:pPr>
      <w:r w:rsidRPr="000D32E1">
        <w:rPr>
          <w:rFonts w:ascii="Times New Roman" w:eastAsia="Times New Roman" w:hAnsi="Times New Roman" w:cs="Times New Roman"/>
          <w:sz w:val="24"/>
          <w:szCs w:val="24"/>
          <w:lang w:val="en-GB"/>
        </w:rPr>
        <w:t>Examples of emotional abuse can include:</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Persistent criticism, sarcasm, hostility or blaming;</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Conditional parenting;</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Emotional unavailability by the child’s parents/carer;</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Unresponsiveness, inconsistent or inappropriate expectations of a child;</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Premature imposition of responsibility on a child;</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Unrealistic or inappropriate expectations of a child’s capacity to understand something or to behave and control himself in a certain way;</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Under or over protection of a child;</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Failure to show interest in, or provide age appropriate opportunities for a child’s cognitive and emotional development;</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Use of unreasonable or over harsh disciplinary measures</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vanish/>
          <w:sz w:val="24"/>
          <w:szCs w:val="24"/>
          <w:lang w:val="en-GB"/>
        </w:rPr>
      </w:pPr>
      <w:r w:rsidRPr="000D32E1">
        <w:rPr>
          <w:rFonts w:ascii="Times New Roman" w:eastAsia="MS PGothic" w:hAnsi="Times New Roman" w:cs="Times New Roman"/>
          <w:sz w:val="24"/>
          <w:szCs w:val="24"/>
          <w:lang w:val="en-GB"/>
        </w:rPr>
        <w:t>Exposure to domestic violence</w:t>
      </w:r>
    </w:p>
    <w:p w:rsidR="000D32E1" w:rsidRPr="000D32E1" w:rsidRDefault="000D32E1" w:rsidP="000D32E1">
      <w:pPr>
        <w:spacing w:line="240" w:lineRule="auto"/>
        <w:jc w:val="both"/>
        <w:rPr>
          <w:rFonts w:ascii="Times New Roman" w:eastAsia="Times New Roman" w:hAnsi="Times New Roman" w:cs="Times New Roman"/>
          <w:sz w:val="24"/>
          <w:szCs w:val="24"/>
          <w:lang w:val="en-GB"/>
        </w:rPr>
      </w:pPr>
    </w:p>
    <w:p w:rsidR="000D32E1" w:rsidRPr="000D32E1" w:rsidRDefault="000D32E1" w:rsidP="000D32E1">
      <w:pPr>
        <w:spacing w:line="240" w:lineRule="auto"/>
        <w:jc w:val="both"/>
        <w:rPr>
          <w:rFonts w:ascii="Times New Roman" w:eastAsia="Times New Roman" w:hAnsi="Times New Roman" w:cs="Times New Roman"/>
          <w:sz w:val="24"/>
          <w:szCs w:val="24"/>
          <w:lang w:val="en-GB"/>
        </w:rPr>
      </w:pP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r w:rsidRPr="000D32E1">
        <w:rPr>
          <w:rFonts w:ascii="Times New Roman" w:eastAsia="Times New Roman" w:hAnsi="Times New Roman" w:cs="Times New Roman"/>
          <w:b/>
          <w:sz w:val="24"/>
          <w:szCs w:val="24"/>
          <w:u w:val="single"/>
          <w:lang w:val="en-GB"/>
        </w:rPr>
        <w:t>Definition of Physical Abuse</w:t>
      </w: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p>
    <w:p w:rsidR="000D32E1" w:rsidRPr="000D32E1" w:rsidRDefault="000D32E1" w:rsidP="000D32E1">
      <w:pP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bCs/>
          <w:sz w:val="24"/>
          <w:szCs w:val="24"/>
          <w:lang w:val="en-GB"/>
        </w:rPr>
        <w:t>Physical abuse</w:t>
      </w:r>
      <w:r w:rsidRPr="000D32E1">
        <w:rPr>
          <w:rFonts w:ascii="Times New Roman" w:eastAsia="MS PGothic" w:hAnsi="Times New Roman" w:cs="Times New Roman"/>
          <w:sz w:val="24"/>
          <w:szCs w:val="24"/>
          <w:lang w:val="en-GB"/>
        </w:rPr>
        <w:t xml:space="preserve"> is any form of non-accidental injury that causes significant harm to a child, including:</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Shaking</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Use of deliberate force in handling</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Deliberate poisoning</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Suffocation</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Allowing or creating a substantial risk of significant harm to a child.</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Peer abuse</w:t>
      </w:r>
    </w:p>
    <w:p w:rsidR="000D32E1" w:rsidRPr="000D32E1" w:rsidRDefault="000D32E1" w:rsidP="000D32E1">
      <w:pPr>
        <w:numPr>
          <w:ilvl w:val="0"/>
          <w:numId w:val="33"/>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Organised abuse</w:t>
      </w:r>
    </w:p>
    <w:p w:rsidR="000D32E1" w:rsidRPr="000D32E1" w:rsidRDefault="000D32E1" w:rsidP="000D32E1">
      <w:pPr>
        <w:spacing w:line="240" w:lineRule="auto"/>
        <w:jc w:val="both"/>
        <w:rPr>
          <w:rFonts w:ascii="Times New Roman" w:eastAsia="Times New Roman" w:hAnsi="Times New Roman" w:cs="Times New Roman"/>
          <w:sz w:val="24"/>
          <w:szCs w:val="24"/>
          <w:lang w:val="en-GB"/>
        </w:rPr>
      </w:pP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r w:rsidRPr="000D32E1">
        <w:rPr>
          <w:rFonts w:ascii="Times New Roman" w:eastAsia="Times New Roman" w:hAnsi="Times New Roman" w:cs="Times New Roman"/>
          <w:b/>
          <w:sz w:val="24"/>
          <w:szCs w:val="24"/>
          <w:u w:val="single"/>
          <w:lang w:val="en-GB"/>
        </w:rPr>
        <w:t>Definition of Sexual Abuse</w:t>
      </w:r>
    </w:p>
    <w:p w:rsidR="000D32E1" w:rsidRPr="000D32E1" w:rsidRDefault="000D32E1" w:rsidP="000D32E1">
      <w:pPr>
        <w:spacing w:line="240" w:lineRule="auto"/>
        <w:jc w:val="both"/>
        <w:rPr>
          <w:rFonts w:ascii="Times New Roman" w:eastAsia="Times New Roman" w:hAnsi="Times New Roman" w:cs="Times New Roman"/>
          <w:b/>
          <w:sz w:val="24"/>
          <w:szCs w:val="24"/>
          <w:u w:val="single"/>
          <w:lang w:val="en-GB"/>
        </w:rPr>
      </w:pPr>
    </w:p>
    <w:p w:rsidR="000D32E1" w:rsidRPr="000D32E1" w:rsidRDefault="000D32E1" w:rsidP="000D32E1">
      <w:pPr>
        <w:spacing w:line="240" w:lineRule="auto"/>
        <w:jc w:val="both"/>
        <w:rPr>
          <w:rFonts w:ascii="Times New Roman" w:eastAsia="MS PGothic" w:hAnsi="Times New Roman" w:cs="Times New Roman"/>
          <w:sz w:val="24"/>
          <w:szCs w:val="24"/>
          <w:lang w:val="en-GB"/>
        </w:rPr>
      </w:pPr>
      <w:r w:rsidRPr="000D32E1">
        <w:rPr>
          <w:rFonts w:ascii="Times New Roman" w:eastAsia="Times New Roman" w:hAnsi="Times New Roman" w:cs="Times New Roman"/>
          <w:sz w:val="24"/>
          <w:szCs w:val="24"/>
          <w:lang w:val="en-GB"/>
        </w:rPr>
        <w:t>Sexual Abuse</w:t>
      </w:r>
      <w:r w:rsidRPr="000D32E1">
        <w:rPr>
          <w:rFonts w:ascii="Times New Roman" w:eastAsia="MS PGothic" w:hAnsi="Times New Roman" w:cs="Times New Roman"/>
          <w:sz w:val="24"/>
          <w:szCs w:val="24"/>
          <w:lang w:val="en-GB"/>
        </w:rPr>
        <w:t xml:space="preserve"> occurs when a child is used by another person for his/her gratification or sexual arousal, or for that of others.  Examples of sexual abuse may include: </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Exposure of the sexual organs or any sexual act intentionally performed in the presence of a child;</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Intentional touching or molesting of the body of a child whether by a person or object for the purpose of sexual arousal or gratification;</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Arial Unicode MS" w:hAnsi="Times New Roman" w:cs="Times New Roman"/>
          <w:vanish/>
          <w:sz w:val="24"/>
          <w:szCs w:val="24"/>
          <w:lang w:val="en-GB"/>
        </w:rPr>
      </w:pPr>
      <w:r w:rsidRPr="000D32E1">
        <w:rPr>
          <w:rFonts w:ascii="Times New Roman" w:eastAsia="MS PGothic" w:hAnsi="Times New Roman" w:cs="Times New Roman"/>
          <w:sz w:val="24"/>
          <w:szCs w:val="24"/>
          <w:lang w:val="en-GB"/>
        </w:rPr>
        <w:t>Masturbation in the presence of a child or involvement of the child in the act of masturbation</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MS PGothic" w:hAnsi="Times New Roman" w:cs="Times New Roman"/>
          <w:sz w:val="24"/>
          <w:szCs w:val="24"/>
          <w:lang w:val="en-GB"/>
        </w:rPr>
      </w:pPr>
      <w:r w:rsidRPr="000D32E1">
        <w:rPr>
          <w:rFonts w:ascii="Times New Roman" w:eastAsia="MS PGothic" w:hAnsi="Times New Roman" w:cs="Times New Roman"/>
          <w:sz w:val="24"/>
          <w:szCs w:val="24"/>
          <w:lang w:val="en-GB"/>
        </w:rPr>
        <w:t>Sexual intercourse with a child, whether oral, vaginal or anal;</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Cambria" w:hAnsi="Times New Roman" w:cs="Times New Roman"/>
          <w:sz w:val="24"/>
          <w:szCs w:val="24"/>
        </w:rPr>
      </w:pPr>
      <w:r w:rsidRPr="000D32E1">
        <w:rPr>
          <w:rFonts w:ascii="Times New Roman" w:eastAsia="Cambria" w:hAnsi="Times New Roman" w:cs="Times New Roman"/>
          <w:sz w:val="24"/>
          <w:szCs w:val="24"/>
        </w:rPr>
        <w:t xml:space="preserve">Sexual exploitation of a child including inciting, encouraging, propositioning, requiring, permitting a child to solicit for, or to engage in, prostitution or other sexual acts, or involving a child in the exhibition, </w:t>
      </w:r>
      <w:proofErr w:type="spellStart"/>
      <w:r w:rsidRPr="000D32E1">
        <w:rPr>
          <w:rFonts w:ascii="Times New Roman" w:eastAsia="Cambria" w:hAnsi="Times New Roman" w:cs="Times New Roman"/>
          <w:sz w:val="24"/>
          <w:szCs w:val="24"/>
        </w:rPr>
        <w:t>modelling</w:t>
      </w:r>
      <w:proofErr w:type="spellEnd"/>
      <w:r w:rsidRPr="000D32E1">
        <w:rPr>
          <w:rFonts w:ascii="Times New Roman" w:eastAsia="Cambria" w:hAnsi="Times New Roman" w:cs="Times New Roman"/>
          <w:sz w:val="24"/>
          <w:szCs w:val="24"/>
        </w:rPr>
        <w:t xml:space="preserve"> or posing for the purpose of sexual arousal, gratification or sexual act, including its recording (on film, video tape or other media) or the manipulation, for those purposes, of the image by computer or other means.</w:t>
      </w:r>
    </w:p>
    <w:p w:rsidR="000D32E1" w:rsidRPr="000D32E1" w:rsidRDefault="000D32E1" w:rsidP="000D32E1">
      <w:pPr>
        <w:numPr>
          <w:ilvl w:val="0"/>
          <w:numId w:val="7"/>
        </w:numPr>
        <w:pBdr>
          <w:top w:val="none" w:sz="0" w:space="0" w:color="auto"/>
          <w:left w:val="none" w:sz="0" w:space="0" w:color="auto"/>
          <w:bottom w:val="none" w:sz="0" w:space="0" w:color="auto"/>
          <w:right w:val="none" w:sz="0" w:space="0" w:color="auto"/>
          <w:between w:val="none" w:sz="0" w:space="0" w:color="auto"/>
        </w:pBdr>
        <w:spacing w:line="240" w:lineRule="auto"/>
        <w:contextualSpacing/>
        <w:jc w:val="both"/>
        <w:rPr>
          <w:rFonts w:ascii="Times New Roman" w:eastAsia="Cambria" w:hAnsi="Times New Roman" w:cs="Times New Roman"/>
          <w:sz w:val="24"/>
          <w:szCs w:val="24"/>
        </w:rPr>
      </w:pPr>
      <w:r w:rsidRPr="000D32E1">
        <w:rPr>
          <w:rFonts w:ascii="Times New Roman" w:eastAsia="Cambria" w:hAnsi="Times New Roman" w:cs="Times New Roman"/>
          <w:sz w:val="24"/>
          <w:szCs w:val="24"/>
        </w:rPr>
        <w:t xml:space="preserve">Consensual sexual activity involving an adult and an under-age person. In relation to </w:t>
      </w:r>
      <w:r w:rsidRPr="000D32E1">
        <w:rPr>
          <w:rFonts w:ascii="Times New Roman" w:eastAsia="Cambria" w:hAnsi="Times New Roman" w:cs="Times New Roman"/>
          <w:b/>
          <w:bCs/>
          <w:sz w:val="24"/>
          <w:szCs w:val="24"/>
        </w:rPr>
        <w:t>c</w:t>
      </w:r>
      <w:r w:rsidRPr="000D32E1">
        <w:rPr>
          <w:rFonts w:ascii="Times New Roman" w:eastAsia="Cambria" w:hAnsi="Times New Roman" w:cs="Times New Roman"/>
          <w:bCs/>
          <w:sz w:val="24"/>
          <w:szCs w:val="24"/>
        </w:rPr>
        <w:t>hild sexual abuse</w:t>
      </w:r>
      <w:r w:rsidRPr="000D32E1">
        <w:rPr>
          <w:rFonts w:ascii="Times New Roman" w:eastAsia="Cambria" w:hAnsi="Times New Roman" w:cs="Times New Roman"/>
          <w:sz w:val="24"/>
          <w:szCs w:val="24"/>
        </w:rPr>
        <w:t>, it should be noted that, for the purposes of the criminal law, the age of consent to sexual intercourse is 17 years.</w:t>
      </w:r>
    </w:p>
    <w:p w:rsidR="000D32E1" w:rsidRPr="000D32E1" w:rsidRDefault="000D32E1" w:rsidP="000D32E1">
      <w:pPr>
        <w:rPr>
          <w:rFonts w:ascii="Times New Roman" w:hAnsi="Times New Roman" w:cs="Times New Roman"/>
          <w:b/>
          <w:sz w:val="24"/>
          <w:szCs w:val="24"/>
        </w:rPr>
      </w:pPr>
    </w:p>
    <w:p w:rsidR="000D32E1" w:rsidRPr="000D32E1" w:rsidRDefault="000D32E1" w:rsidP="000D32E1">
      <w:pPr>
        <w:rPr>
          <w:rFonts w:ascii="Times New Roman" w:hAnsi="Times New Roman" w:cs="Times New Roman"/>
          <w:b/>
          <w:sz w:val="24"/>
          <w:szCs w:val="24"/>
        </w:rPr>
      </w:pPr>
    </w:p>
    <w:p w:rsidR="000D32E1" w:rsidRPr="000D32E1" w:rsidRDefault="000D32E1" w:rsidP="000D32E1">
      <w:pPr>
        <w:rPr>
          <w:rFonts w:ascii="Times New Roman" w:hAnsi="Times New Roman" w:cs="Times New Roman"/>
          <w:b/>
          <w:sz w:val="24"/>
          <w:szCs w:val="24"/>
        </w:rPr>
      </w:pPr>
    </w:p>
    <w:p w:rsidR="00FE67DA" w:rsidRDefault="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cstheme="minorHAnsi"/>
          <w:b/>
          <w:sz w:val="24"/>
          <w:szCs w:val="24"/>
        </w:rPr>
      </w:pPr>
      <w:r>
        <w:rPr>
          <w:rFonts w:cstheme="minorHAnsi"/>
          <w:b/>
          <w:sz w:val="24"/>
          <w:szCs w:val="24"/>
        </w:rPr>
        <w:br w:type="page"/>
      </w:r>
    </w:p>
    <w:p w:rsidR="005E7C63" w:rsidRPr="005C6BC0" w:rsidRDefault="001C6B79" w:rsidP="001C6B79">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 xml:space="preserve">Appendix </w:t>
      </w:r>
      <w:r w:rsidR="000D32E1">
        <w:rPr>
          <w:rFonts w:ascii="Times New Roman" w:hAnsi="Times New Roman" w:cs="Times New Roman"/>
          <w:b/>
          <w:color w:val="000000" w:themeColor="text1"/>
          <w:sz w:val="24"/>
          <w:szCs w:val="24"/>
        </w:rPr>
        <w:t>B</w:t>
      </w:r>
    </w:p>
    <w:p w:rsidR="00FE67DA" w:rsidRDefault="00FE67DA" w:rsidP="001C6B79">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p>
    <w:p w:rsidR="00BB66AF" w:rsidRPr="005C6BC0" w:rsidRDefault="00BC0B19" w:rsidP="001C6B79">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 xml:space="preserve">Safe Haven </w:t>
      </w:r>
      <w:proofErr w:type="spellStart"/>
      <w:r w:rsidRPr="005C6BC0">
        <w:rPr>
          <w:rFonts w:ascii="Times New Roman" w:hAnsi="Times New Roman" w:cs="Times New Roman"/>
          <w:b/>
          <w:color w:val="000000" w:themeColor="text1"/>
          <w:sz w:val="24"/>
          <w:szCs w:val="24"/>
        </w:rPr>
        <w:t>Ireland</w:t>
      </w:r>
      <w:r w:rsidR="001C6B79" w:rsidRPr="005C6BC0">
        <w:rPr>
          <w:rFonts w:ascii="Times New Roman" w:hAnsi="Times New Roman" w:cs="Times New Roman"/>
          <w:b/>
          <w:color w:val="000000" w:themeColor="text1"/>
          <w:sz w:val="24"/>
          <w:szCs w:val="24"/>
        </w:rPr>
        <w:t>`s</w:t>
      </w:r>
      <w:proofErr w:type="spellEnd"/>
      <w:r w:rsidR="001C6B79" w:rsidRPr="005C6BC0">
        <w:rPr>
          <w:rFonts w:ascii="Times New Roman" w:hAnsi="Times New Roman" w:cs="Times New Roman"/>
          <w:b/>
          <w:color w:val="000000" w:themeColor="text1"/>
          <w:sz w:val="24"/>
          <w:szCs w:val="24"/>
        </w:rPr>
        <w:t xml:space="preserve"> Standard Internal Notification Form</w:t>
      </w:r>
    </w:p>
    <w:p w:rsidR="00FE67DA" w:rsidRDefault="00FE67DA" w:rsidP="00BB66AF">
      <w:pPr>
        <w:jc w:val="center"/>
        <w:rPr>
          <w:rFonts w:ascii="Times New Roman" w:hAnsi="Times New Roman" w:cs="Times New Roman"/>
          <w:b/>
          <w:color w:val="000000" w:themeColor="text1"/>
          <w:sz w:val="24"/>
          <w:szCs w:val="24"/>
        </w:rPr>
      </w:pPr>
    </w:p>
    <w:p w:rsidR="00BB66AF" w:rsidRPr="005C6BC0" w:rsidRDefault="00BB66AF" w:rsidP="00BB66AF">
      <w:pPr>
        <w:jc w:val="cente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Private and Confidential</w:t>
      </w:r>
    </w:p>
    <w:p w:rsidR="00BC0B19" w:rsidRPr="005C6BC0" w:rsidRDefault="00BC0B19" w:rsidP="001C6B79">
      <w:pPr>
        <w:rPr>
          <w:rFonts w:ascii="Times New Roman" w:hAnsi="Times New Roman" w:cs="Times New Roman"/>
          <w:b/>
          <w:color w:val="000000" w:themeColor="text1"/>
          <w:sz w:val="24"/>
          <w:szCs w:val="24"/>
        </w:rPr>
      </w:pPr>
    </w:p>
    <w:tbl>
      <w:tblPr>
        <w:tblStyle w:val="TableGrid"/>
        <w:tblW w:w="0" w:type="auto"/>
        <w:tblLook w:val="04A0"/>
      </w:tblPr>
      <w:tblGrid>
        <w:gridCol w:w="4621"/>
        <w:gridCol w:w="4621"/>
      </w:tblGrid>
      <w:tr w:rsidR="001C6B79" w:rsidRPr="005C6BC0">
        <w:trPr>
          <w:trHeight w:val="497"/>
        </w:trPr>
        <w:tc>
          <w:tcPr>
            <w:tcW w:w="4918" w:type="dxa"/>
          </w:tcPr>
          <w:p w:rsidR="001C6B79" w:rsidRPr="005C6BC0" w:rsidRDefault="001C6B79" w:rsidP="000D32E1">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Date:</w:t>
            </w:r>
          </w:p>
        </w:tc>
        <w:tc>
          <w:tcPr>
            <w:tcW w:w="4918" w:type="dxa"/>
            <w:tcBorders>
              <w:bottom w:val="single" w:sz="4" w:space="0" w:color="auto"/>
            </w:tcBorders>
          </w:tcPr>
          <w:p w:rsidR="001C6B79" w:rsidRPr="005C6BC0" w:rsidRDefault="001C6B79" w:rsidP="000D32E1">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Time:</w:t>
            </w:r>
          </w:p>
        </w:tc>
      </w:tr>
      <w:tr w:rsidR="001C6B79" w:rsidRPr="005C6BC0">
        <w:trPr>
          <w:trHeight w:val="418"/>
        </w:trPr>
        <w:tc>
          <w:tcPr>
            <w:tcW w:w="4918" w:type="dxa"/>
            <w:tcBorders>
              <w:right w:val="nil"/>
            </w:tcBorders>
          </w:tcPr>
          <w:p w:rsidR="001C6B79" w:rsidRPr="005C6BC0" w:rsidRDefault="00FE67DA" w:rsidP="000D32E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Plac</w:t>
            </w:r>
            <w:r w:rsidR="001C6B79" w:rsidRPr="005C6BC0">
              <w:rPr>
                <w:rFonts w:ascii="Times New Roman" w:hAnsi="Times New Roman" w:cs="Times New Roman"/>
                <w:b/>
                <w:color w:val="000000" w:themeColor="text1"/>
                <w:sz w:val="24"/>
                <w:szCs w:val="24"/>
              </w:rPr>
              <w:t>e:</w:t>
            </w:r>
          </w:p>
        </w:tc>
        <w:tc>
          <w:tcPr>
            <w:tcW w:w="4918"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1C6B79" w:rsidRPr="005C6BC0" w:rsidRDefault="001C6B79" w:rsidP="001C6B79">
      <w:pPr>
        <w:rPr>
          <w:rFonts w:ascii="Times New Roman" w:hAnsi="Times New Roman" w:cs="Times New Roman"/>
          <w:b/>
          <w:color w:val="000000" w:themeColor="text1"/>
          <w:sz w:val="24"/>
          <w:szCs w:val="24"/>
        </w:rPr>
      </w:pPr>
    </w:p>
    <w:p w:rsidR="001C6B79" w:rsidRPr="005C6BC0" w:rsidRDefault="001C6B79" w:rsidP="001C6B79">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Type of incident, e.g. disturbance, theft, accident:</w:t>
      </w:r>
    </w:p>
    <w:tbl>
      <w:tblPr>
        <w:tblStyle w:val="TableGrid"/>
        <w:tblW w:w="0" w:type="auto"/>
        <w:tblLook w:val="04A0"/>
      </w:tblPr>
      <w:tblGrid>
        <w:gridCol w:w="4621"/>
        <w:gridCol w:w="4621"/>
      </w:tblGrid>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1C6B79" w:rsidRPr="005C6BC0" w:rsidRDefault="001C6B79" w:rsidP="001C6B79">
      <w:pPr>
        <w:rPr>
          <w:rFonts w:ascii="Times New Roman" w:hAnsi="Times New Roman" w:cs="Times New Roman"/>
          <w:b/>
          <w:color w:val="000000" w:themeColor="text1"/>
          <w:sz w:val="24"/>
          <w:szCs w:val="24"/>
        </w:rPr>
      </w:pPr>
    </w:p>
    <w:p w:rsidR="001C6B79" w:rsidRPr="005C6BC0" w:rsidRDefault="001C6B79" w:rsidP="001C6B79">
      <w:pPr>
        <w:rPr>
          <w:rFonts w:ascii="Times New Roman" w:hAnsi="Times New Roman" w:cs="Times New Roman"/>
          <w:b/>
          <w:sz w:val="24"/>
          <w:szCs w:val="24"/>
        </w:rPr>
      </w:pPr>
      <w:r w:rsidRPr="005C6BC0">
        <w:rPr>
          <w:rFonts w:ascii="Times New Roman" w:hAnsi="Times New Roman" w:cs="Times New Roman"/>
          <w:b/>
          <w:sz w:val="24"/>
          <w:szCs w:val="24"/>
        </w:rPr>
        <w:t>Staff, Intern or volunteer involved:</w:t>
      </w:r>
    </w:p>
    <w:tbl>
      <w:tblPr>
        <w:tblStyle w:val="TableGrid"/>
        <w:tblW w:w="0" w:type="auto"/>
        <w:tblLook w:val="04A0"/>
      </w:tblPr>
      <w:tblGrid>
        <w:gridCol w:w="4621"/>
        <w:gridCol w:w="4621"/>
      </w:tblGrid>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1C6B79" w:rsidRPr="005C6BC0" w:rsidRDefault="001C6B79" w:rsidP="001C6B79">
      <w:pPr>
        <w:rPr>
          <w:rFonts w:ascii="Times New Roman" w:hAnsi="Times New Roman" w:cs="Times New Roman"/>
          <w:b/>
          <w:sz w:val="24"/>
          <w:szCs w:val="24"/>
        </w:rPr>
      </w:pPr>
    </w:p>
    <w:p w:rsidR="001C6B79" w:rsidRPr="005C6BC0" w:rsidRDefault="001C6B79" w:rsidP="001C6B79">
      <w:pPr>
        <w:rPr>
          <w:rFonts w:ascii="Times New Roman" w:hAnsi="Times New Roman" w:cs="Times New Roman"/>
          <w:b/>
          <w:sz w:val="24"/>
          <w:szCs w:val="24"/>
        </w:rPr>
      </w:pPr>
      <w:r w:rsidRPr="005C6BC0">
        <w:rPr>
          <w:rFonts w:ascii="Times New Roman" w:hAnsi="Times New Roman" w:cs="Times New Roman"/>
          <w:b/>
          <w:sz w:val="24"/>
          <w:szCs w:val="24"/>
        </w:rPr>
        <w:t>Persons Involved in the incident:</w:t>
      </w:r>
    </w:p>
    <w:tbl>
      <w:tblPr>
        <w:tblStyle w:val="TableGrid"/>
        <w:tblW w:w="0" w:type="auto"/>
        <w:tblLook w:val="04A0"/>
      </w:tblPr>
      <w:tblGrid>
        <w:gridCol w:w="4621"/>
        <w:gridCol w:w="4621"/>
      </w:tblGrid>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1C6B79" w:rsidRPr="005C6BC0" w:rsidRDefault="001C6B79" w:rsidP="001C6B79">
      <w:pPr>
        <w:rPr>
          <w:rFonts w:ascii="Times New Roman" w:hAnsi="Times New Roman" w:cs="Times New Roman"/>
          <w:sz w:val="24"/>
          <w:szCs w:val="24"/>
        </w:rPr>
      </w:pPr>
    </w:p>
    <w:p w:rsidR="001C6B79" w:rsidRPr="005C6BC0" w:rsidRDefault="001C6B79" w:rsidP="001C6B79">
      <w:pPr>
        <w:rPr>
          <w:rFonts w:ascii="Times New Roman" w:hAnsi="Times New Roman" w:cs="Times New Roman"/>
          <w:b/>
          <w:sz w:val="24"/>
          <w:szCs w:val="24"/>
        </w:rPr>
      </w:pPr>
      <w:r w:rsidRPr="005C6BC0">
        <w:rPr>
          <w:rFonts w:ascii="Times New Roman" w:hAnsi="Times New Roman" w:cs="Times New Roman"/>
          <w:b/>
          <w:sz w:val="24"/>
          <w:szCs w:val="24"/>
        </w:rPr>
        <w:t>Description of Incident (Time, people involved):</w:t>
      </w:r>
    </w:p>
    <w:tbl>
      <w:tblPr>
        <w:tblStyle w:val="TableGrid"/>
        <w:tblW w:w="0" w:type="auto"/>
        <w:tblLook w:val="04A0"/>
      </w:tblPr>
      <w:tblGrid>
        <w:gridCol w:w="4621"/>
        <w:gridCol w:w="4621"/>
      </w:tblGrid>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1C6B79" w:rsidRPr="005C6BC0" w:rsidRDefault="001C6B79" w:rsidP="001C6B79">
      <w:pPr>
        <w:rPr>
          <w:rFonts w:ascii="Times New Roman" w:hAnsi="Times New Roman" w:cs="Times New Roman"/>
          <w:b/>
          <w:sz w:val="24"/>
          <w:szCs w:val="24"/>
        </w:rPr>
      </w:pPr>
      <w:r w:rsidRPr="005C6BC0">
        <w:rPr>
          <w:rFonts w:ascii="Times New Roman" w:hAnsi="Times New Roman" w:cs="Times New Roman"/>
          <w:b/>
          <w:sz w:val="24"/>
          <w:szCs w:val="24"/>
        </w:rPr>
        <w:t>Action taken:</w:t>
      </w:r>
    </w:p>
    <w:tbl>
      <w:tblPr>
        <w:tblStyle w:val="TableGrid"/>
        <w:tblW w:w="0" w:type="auto"/>
        <w:tblLook w:val="04A0"/>
      </w:tblPr>
      <w:tblGrid>
        <w:gridCol w:w="4621"/>
        <w:gridCol w:w="4621"/>
      </w:tblGrid>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r w:rsidR="001C6B79" w:rsidRPr="005C6BC0">
        <w:tc>
          <w:tcPr>
            <w:tcW w:w="4927" w:type="dxa"/>
            <w:tcBorders>
              <w:right w:val="nil"/>
            </w:tcBorders>
          </w:tcPr>
          <w:p w:rsidR="001C6B79" w:rsidRPr="005C6BC0" w:rsidRDefault="001C6B79" w:rsidP="000D32E1">
            <w:pPr>
              <w:rPr>
                <w:rFonts w:ascii="Times New Roman" w:hAnsi="Times New Roman" w:cs="Times New Roman"/>
                <w:b/>
                <w:color w:val="000000" w:themeColor="text1"/>
                <w:sz w:val="24"/>
                <w:szCs w:val="24"/>
              </w:rPr>
            </w:pPr>
          </w:p>
        </w:tc>
        <w:tc>
          <w:tcPr>
            <w:tcW w:w="4927"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1C6B79" w:rsidRPr="005C6BC0" w:rsidRDefault="001C6B79" w:rsidP="001C6B79">
      <w:pPr>
        <w:rPr>
          <w:rFonts w:ascii="Times New Roman" w:hAnsi="Times New Roman" w:cs="Times New Roman"/>
          <w:sz w:val="24"/>
          <w:szCs w:val="24"/>
        </w:rPr>
      </w:pPr>
    </w:p>
    <w:tbl>
      <w:tblPr>
        <w:tblStyle w:val="TableGrid"/>
        <w:tblW w:w="0" w:type="auto"/>
        <w:tblLook w:val="04A0"/>
      </w:tblPr>
      <w:tblGrid>
        <w:gridCol w:w="4641"/>
        <w:gridCol w:w="4601"/>
      </w:tblGrid>
      <w:tr w:rsidR="001C6B79" w:rsidRPr="005C6BC0">
        <w:trPr>
          <w:trHeight w:val="537"/>
        </w:trPr>
        <w:tc>
          <w:tcPr>
            <w:tcW w:w="4918" w:type="dxa"/>
          </w:tcPr>
          <w:p w:rsidR="001C6B79" w:rsidRPr="005C6BC0" w:rsidRDefault="001C6B79" w:rsidP="000D32E1">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Prepared by:</w:t>
            </w:r>
          </w:p>
        </w:tc>
        <w:tc>
          <w:tcPr>
            <w:tcW w:w="4918" w:type="dxa"/>
            <w:tcBorders>
              <w:bottom w:val="single" w:sz="4" w:space="0" w:color="auto"/>
            </w:tcBorders>
          </w:tcPr>
          <w:p w:rsidR="001C6B79" w:rsidRPr="005C6BC0" w:rsidRDefault="001C6B79" w:rsidP="000D32E1">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Date:</w:t>
            </w:r>
          </w:p>
        </w:tc>
      </w:tr>
      <w:tr w:rsidR="001C6B79" w:rsidRPr="005C6BC0">
        <w:trPr>
          <w:trHeight w:val="720"/>
        </w:trPr>
        <w:tc>
          <w:tcPr>
            <w:tcW w:w="4918" w:type="dxa"/>
            <w:tcBorders>
              <w:right w:val="nil"/>
            </w:tcBorders>
          </w:tcPr>
          <w:p w:rsidR="001C6B79" w:rsidRPr="005C6BC0" w:rsidRDefault="001C6B79" w:rsidP="000D32E1">
            <w:pPr>
              <w:rPr>
                <w:rFonts w:ascii="Times New Roman" w:hAnsi="Times New Roman" w:cs="Times New Roman"/>
                <w:b/>
                <w:color w:val="000000" w:themeColor="text1"/>
                <w:sz w:val="24"/>
                <w:szCs w:val="24"/>
              </w:rPr>
            </w:pPr>
            <w:r w:rsidRPr="005C6BC0">
              <w:rPr>
                <w:rFonts w:ascii="Times New Roman" w:hAnsi="Times New Roman" w:cs="Times New Roman"/>
                <w:b/>
                <w:color w:val="000000" w:themeColor="text1"/>
                <w:sz w:val="24"/>
                <w:szCs w:val="24"/>
              </w:rPr>
              <w:t xml:space="preserve"> Signature: </w:t>
            </w:r>
          </w:p>
        </w:tc>
        <w:tc>
          <w:tcPr>
            <w:tcW w:w="4918" w:type="dxa"/>
            <w:tcBorders>
              <w:left w:val="nil"/>
            </w:tcBorders>
          </w:tcPr>
          <w:p w:rsidR="001C6B79" w:rsidRPr="005C6BC0" w:rsidRDefault="001C6B79" w:rsidP="000D32E1">
            <w:pPr>
              <w:rPr>
                <w:rFonts w:ascii="Times New Roman" w:hAnsi="Times New Roman" w:cs="Times New Roman"/>
                <w:b/>
                <w:color w:val="000000" w:themeColor="text1"/>
                <w:sz w:val="24"/>
                <w:szCs w:val="24"/>
              </w:rPr>
            </w:pPr>
          </w:p>
        </w:tc>
      </w:tr>
    </w:tbl>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p>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p>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p>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p>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p>
    <w:p w:rsidR="00FE67DA"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hAnsi="Times New Roman" w:cs="Times New Roman"/>
          <w:b/>
          <w:sz w:val="24"/>
          <w:szCs w:val="24"/>
        </w:rPr>
      </w:pPr>
    </w:p>
    <w:p w:rsidR="00FE67DA" w:rsidRDefault="00BC0B19" w:rsidP="00FE67DA">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hAnsi="Times New Roman" w:cs="Times New Roman"/>
          <w:b/>
          <w:sz w:val="24"/>
          <w:szCs w:val="24"/>
        </w:rPr>
      </w:pPr>
      <w:r w:rsidRPr="005C6BC0">
        <w:rPr>
          <w:rFonts w:ascii="Times New Roman" w:hAnsi="Times New Roman" w:cs="Times New Roman"/>
          <w:b/>
          <w:sz w:val="24"/>
          <w:szCs w:val="24"/>
        </w:rPr>
        <w:t xml:space="preserve">Appendix </w:t>
      </w:r>
      <w:r w:rsidR="00FE67DA">
        <w:rPr>
          <w:rFonts w:ascii="Times New Roman" w:hAnsi="Times New Roman" w:cs="Times New Roman"/>
          <w:b/>
          <w:sz w:val="24"/>
          <w:szCs w:val="24"/>
        </w:rPr>
        <w:t>C</w:t>
      </w:r>
    </w:p>
    <w:p w:rsidR="00BC0B19" w:rsidRPr="005C6BC0" w:rsidRDefault="00FE67DA" w:rsidP="00FE67DA">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 xml:space="preserve">Reporting guidelines - </w:t>
      </w:r>
      <w:proofErr w:type="gramStart"/>
      <w:r>
        <w:rPr>
          <w:rFonts w:ascii="Times New Roman" w:hAnsi="Times New Roman" w:cs="Times New Roman"/>
          <w:b/>
          <w:sz w:val="24"/>
          <w:szCs w:val="24"/>
        </w:rPr>
        <w:t>T</w:t>
      </w:r>
      <w:r w:rsidR="00BC0B19" w:rsidRPr="005C6BC0">
        <w:rPr>
          <w:rFonts w:ascii="Times New Roman" w:hAnsi="Times New Roman" w:cs="Times New Roman"/>
          <w:b/>
          <w:sz w:val="24"/>
          <w:szCs w:val="24"/>
        </w:rPr>
        <w:t xml:space="preserve">USLA </w:t>
      </w:r>
      <w:r w:rsidR="00FB6539" w:rsidRPr="005C6BC0">
        <w:rPr>
          <w:rFonts w:ascii="Times New Roman" w:hAnsi="Times New Roman" w:cs="Times New Roman"/>
          <w:b/>
          <w:sz w:val="24"/>
          <w:szCs w:val="24"/>
        </w:rPr>
        <w:t xml:space="preserve"> Standard</w:t>
      </w:r>
      <w:proofErr w:type="gramEnd"/>
      <w:r w:rsidR="00FB6539" w:rsidRPr="005C6BC0">
        <w:rPr>
          <w:rFonts w:ascii="Times New Roman" w:hAnsi="Times New Roman" w:cs="Times New Roman"/>
          <w:b/>
          <w:sz w:val="24"/>
          <w:szCs w:val="24"/>
        </w:rPr>
        <w:t xml:space="preserve"> </w:t>
      </w:r>
      <w:r w:rsidR="00BC0B19" w:rsidRPr="005C6BC0">
        <w:rPr>
          <w:rFonts w:ascii="Times New Roman" w:hAnsi="Times New Roman" w:cs="Times New Roman"/>
          <w:b/>
          <w:sz w:val="24"/>
          <w:szCs w:val="24"/>
        </w:rPr>
        <w:t>Referral for</w:t>
      </w:r>
      <w:r w:rsidR="00DE2871">
        <w:rPr>
          <w:rFonts w:ascii="Times New Roman" w:hAnsi="Times New Roman" w:cs="Times New Roman"/>
          <w:b/>
          <w:sz w:val="24"/>
          <w:szCs w:val="24"/>
        </w:rPr>
        <w:t>m</w:t>
      </w:r>
    </w:p>
    <w:p w:rsidR="00FB6539" w:rsidRPr="005C6BC0" w:rsidRDefault="00FE67DA" w:rsidP="00BC0B19">
      <w:pPr>
        <w:shd w:val="clear" w:color="auto" w:fill="FFFFFF"/>
        <w:spacing w:after="300" w:line="352" w:lineRule="atLeast"/>
        <w:rPr>
          <w:rFonts w:ascii="Times New Roman" w:eastAsia="Times New Roman" w:hAnsi="Times New Roman" w:cs="Times New Roman"/>
          <w:color w:val="000000" w:themeColor="text1"/>
          <w:sz w:val="24"/>
          <w:szCs w:val="24"/>
        </w:rPr>
      </w:pPr>
      <w:r w:rsidRPr="00FE67DA">
        <w:rPr>
          <w:rFonts w:ascii="Times New Roman" w:eastAsia="Times New Roman" w:hAnsi="Times New Roman" w:cs="Times New Roman"/>
          <w:color w:val="000000" w:themeColor="text1"/>
          <w:sz w:val="24"/>
          <w:szCs w:val="24"/>
        </w:rPr>
        <w:drawing>
          <wp:inline distT="0" distB="0" distL="0" distR="0">
            <wp:extent cx="5731510" cy="5142072"/>
            <wp:effectExtent l="0" t="304800" r="0" b="268128"/>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5731510" cy="5142072"/>
                    </a:xfrm>
                    <a:prstGeom prst="rect">
                      <a:avLst/>
                    </a:prstGeom>
                    <a:noFill/>
                    <a:ln>
                      <a:noFill/>
                    </a:ln>
                  </pic:spPr>
                </pic:pic>
              </a:graphicData>
            </a:graphic>
          </wp:inline>
        </w:drawing>
      </w:r>
      <w:r w:rsidRPr="00FE67DA">
        <w:rPr>
          <w:rFonts w:ascii="Times New Roman" w:eastAsia="Times New Roman" w:hAnsi="Times New Roman" w:cs="Times New Roman"/>
          <w:color w:val="000000" w:themeColor="text1"/>
          <w:sz w:val="24"/>
          <w:szCs w:val="24"/>
        </w:rPr>
        <w:drawing>
          <wp:inline distT="0" distB="0" distL="0" distR="0">
            <wp:extent cx="4799056" cy="6786033"/>
            <wp:effectExtent l="25400" t="0" r="1544"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928" cy="6788680"/>
                    </a:xfrm>
                    <a:prstGeom prst="rect">
                      <a:avLst/>
                    </a:prstGeom>
                    <a:noFill/>
                    <a:ln>
                      <a:noFill/>
                    </a:ln>
                  </pic:spPr>
                </pic:pic>
              </a:graphicData>
            </a:graphic>
          </wp:inline>
        </w:drawing>
      </w:r>
    </w:p>
    <w:p w:rsidR="00FB6539" w:rsidRPr="005C6BC0" w:rsidRDefault="00FB6539" w:rsidP="00BC0B19">
      <w:pPr>
        <w:shd w:val="clear" w:color="auto" w:fill="FFFFFF"/>
        <w:spacing w:after="300" w:line="352" w:lineRule="atLeast"/>
        <w:rPr>
          <w:rFonts w:ascii="Times New Roman" w:eastAsia="Times New Roman" w:hAnsi="Times New Roman" w:cs="Times New Roman"/>
          <w:color w:val="000000" w:themeColor="text1"/>
          <w:sz w:val="24"/>
          <w:szCs w:val="24"/>
        </w:rPr>
      </w:pPr>
    </w:p>
    <w:p w:rsidR="00BC0B19" w:rsidRPr="005C6BC0" w:rsidRDefault="00BC0B19" w:rsidP="00BC0B19">
      <w:pPr>
        <w:rPr>
          <w:rFonts w:ascii="Times New Roman" w:hAnsi="Times New Roman" w:cs="Times New Roman"/>
          <w:b/>
          <w:color w:val="000000" w:themeColor="text1"/>
          <w:sz w:val="24"/>
          <w:szCs w:val="24"/>
        </w:rPr>
      </w:pPr>
    </w:p>
    <w:p w:rsidR="00BC0B19" w:rsidRPr="005C6BC0" w:rsidRDefault="00BC0B19"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E333C8" w:rsidRDefault="00E333C8" w:rsidP="00596819">
      <w:pPr>
        <w:rPr>
          <w:rFonts w:ascii="Times New Roman" w:hAnsi="Times New Roman" w:cs="Times New Roman"/>
          <w:b/>
          <w:sz w:val="24"/>
          <w:szCs w:val="24"/>
        </w:rPr>
      </w:pPr>
      <w:r w:rsidRPr="00E333C8">
        <w:rPr>
          <w:rFonts w:ascii="Times New Roman" w:hAnsi="Times New Roman" w:cs="Times New Roman"/>
          <w:b/>
          <w:sz w:val="24"/>
          <w:szCs w:val="24"/>
        </w:rPr>
        <w:t xml:space="preserve">Appendix </w:t>
      </w:r>
      <w:r w:rsidR="000D32E1">
        <w:rPr>
          <w:rFonts w:ascii="Times New Roman" w:hAnsi="Times New Roman" w:cs="Times New Roman"/>
          <w:b/>
          <w:sz w:val="24"/>
          <w:szCs w:val="24"/>
        </w:rPr>
        <w:t>D</w:t>
      </w:r>
    </w:p>
    <w:p w:rsidR="0098308D"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r w:rsidRPr="005C6BC0">
        <w:rPr>
          <w:rFonts w:ascii="Times New Roman" w:eastAsia="Times New Roman" w:hAnsi="Times New Roman" w:cs="Times New Roman"/>
          <w:b/>
          <w:bCs/>
          <w:sz w:val="24"/>
          <w:szCs w:val="24"/>
          <w:lang w:val="en-IE"/>
        </w:rPr>
        <w:t xml:space="preserve">Safe Haven Ireland </w:t>
      </w:r>
    </w:p>
    <w:p w:rsidR="0098308D" w:rsidRPr="005C6BC0" w:rsidRDefault="0098308D"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r w:rsidRPr="005C6BC0">
        <w:rPr>
          <w:rFonts w:ascii="Times New Roman" w:eastAsia="Times New Roman" w:hAnsi="Times New Roman" w:cs="Times New Roman"/>
          <w:b/>
          <w:bCs/>
          <w:sz w:val="24"/>
          <w:szCs w:val="24"/>
          <w:lang w:val="en-IE"/>
        </w:rPr>
        <w:t xml:space="preserve">Parental Consent form </w:t>
      </w: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AC4D11"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FE67DA" w:rsidRDefault="00AC4D11" w:rsidP="00AC4D11">
      <w:pPr>
        <w:pBdr>
          <w:top w:val="none" w:sz="0" w:space="0" w:color="auto"/>
          <w:left w:val="none" w:sz="0" w:space="0" w:color="auto"/>
          <w:bottom w:val="none" w:sz="0" w:space="0" w:color="auto"/>
          <w:right w:val="none" w:sz="0" w:space="0" w:color="auto"/>
          <w:between w:val="none" w:sz="0" w:space="0" w:color="auto"/>
        </w:pBdr>
        <w:spacing w:after="3" w:line="240" w:lineRule="auto"/>
        <w:ind w:left="-5"/>
        <w:jc w:val="both"/>
        <w:rPr>
          <w:rFonts w:ascii="Times New Roman" w:eastAsia="Times New Roman" w:hAnsi="Times New Roman" w:cs="Times New Roman"/>
          <w:sz w:val="24"/>
          <w:szCs w:val="24"/>
          <w:lang w:val="en-IE"/>
        </w:rPr>
      </w:pPr>
      <w:r w:rsidRPr="00AC4D11">
        <w:rPr>
          <w:rFonts w:ascii="Times New Roman" w:eastAsia="Times New Roman" w:hAnsi="Times New Roman" w:cs="Times New Roman"/>
          <w:sz w:val="24"/>
          <w:szCs w:val="24"/>
          <w:lang w:val="en-IE"/>
        </w:rPr>
        <w:t>Parental Consent</w:t>
      </w:r>
    </w:p>
    <w:p w:rsidR="00AC4D11" w:rsidRPr="00AC4D11" w:rsidRDefault="00AC4D11" w:rsidP="00AC4D11">
      <w:pPr>
        <w:pBdr>
          <w:top w:val="none" w:sz="0" w:space="0" w:color="auto"/>
          <w:left w:val="none" w:sz="0" w:space="0" w:color="auto"/>
          <w:bottom w:val="none" w:sz="0" w:space="0" w:color="auto"/>
          <w:right w:val="none" w:sz="0" w:space="0" w:color="auto"/>
          <w:between w:val="none" w:sz="0" w:space="0" w:color="auto"/>
        </w:pBdr>
        <w:spacing w:after="3" w:line="240" w:lineRule="auto"/>
        <w:ind w:left="-5"/>
        <w:jc w:val="both"/>
        <w:rPr>
          <w:rFonts w:ascii="Times New Roman" w:eastAsia="Times New Roman" w:hAnsi="Times New Roman" w:cs="Times New Roman"/>
          <w:color w:val="auto"/>
          <w:sz w:val="24"/>
          <w:szCs w:val="24"/>
          <w:lang w:val="en-IE"/>
        </w:rPr>
      </w:pPr>
    </w:p>
    <w:p w:rsidR="00AC4D11" w:rsidRPr="00FE67DA" w:rsidRDefault="00AC4D11" w:rsidP="00AC4D11">
      <w:pPr>
        <w:pBdr>
          <w:top w:val="none" w:sz="0" w:space="0" w:color="auto"/>
          <w:left w:val="none" w:sz="0" w:space="0" w:color="auto"/>
          <w:bottom w:val="none" w:sz="0" w:space="0" w:color="auto"/>
          <w:right w:val="none" w:sz="0" w:space="0" w:color="auto"/>
          <w:between w:val="none" w:sz="0" w:space="0" w:color="auto"/>
        </w:pBdr>
        <w:spacing w:after="653" w:line="240" w:lineRule="auto"/>
        <w:jc w:val="both"/>
        <w:rPr>
          <w:rFonts w:ascii="Times New Roman" w:eastAsia="Times New Roman" w:hAnsi="Times New Roman" w:cs="Times New Roman"/>
          <w:i/>
          <w:color w:val="auto"/>
          <w:sz w:val="24"/>
          <w:szCs w:val="24"/>
          <w:lang w:val="en-IE"/>
        </w:rPr>
      </w:pPr>
      <w:r w:rsidRPr="00FE67DA">
        <w:rPr>
          <w:rFonts w:ascii="Times New Roman" w:eastAsia="Times New Roman" w:hAnsi="Times New Roman" w:cs="Times New Roman"/>
          <w:b/>
          <w:bCs/>
          <w:i/>
          <w:sz w:val="24"/>
          <w:szCs w:val="24"/>
          <w:lang w:val="en-IE"/>
        </w:rPr>
        <w:t xml:space="preserve">We are unable to </w:t>
      </w:r>
      <w:r w:rsidR="0098308D" w:rsidRPr="00FE67DA">
        <w:rPr>
          <w:rFonts w:ascii="Times New Roman" w:eastAsia="Times New Roman" w:hAnsi="Times New Roman" w:cs="Times New Roman"/>
          <w:b/>
          <w:bCs/>
          <w:i/>
          <w:sz w:val="24"/>
          <w:szCs w:val="24"/>
          <w:lang w:val="en-IE"/>
        </w:rPr>
        <w:t>take any participants on our youth development initiatives</w:t>
      </w:r>
      <w:r w:rsidR="0098308D" w:rsidRPr="00FE67DA">
        <w:rPr>
          <w:rFonts w:ascii="Times New Roman" w:eastAsia="Times New Roman" w:hAnsi="Times New Roman" w:cs="Times New Roman"/>
          <w:i/>
          <w:sz w:val="24"/>
          <w:szCs w:val="24"/>
          <w:lang w:val="en-IE"/>
        </w:rPr>
        <w:t>,</w:t>
      </w:r>
      <w:r w:rsidR="0098308D" w:rsidRPr="00FE67DA">
        <w:rPr>
          <w:rFonts w:ascii="Times New Roman" w:eastAsia="Times New Roman" w:hAnsi="Times New Roman" w:cs="Times New Roman"/>
          <w:b/>
          <w:bCs/>
          <w:i/>
          <w:sz w:val="24"/>
          <w:szCs w:val="24"/>
          <w:lang w:val="en-IE"/>
        </w:rPr>
        <w:t xml:space="preserve"> including sailing opportunities</w:t>
      </w:r>
      <w:r w:rsidR="0098308D" w:rsidRPr="00FE67DA">
        <w:rPr>
          <w:rFonts w:ascii="Times New Roman" w:eastAsia="Times New Roman" w:hAnsi="Times New Roman" w:cs="Times New Roman"/>
          <w:i/>
          <w:sz w:val="24"/>
          <w:szCs w:val="24"/>
          <w:lang w:val="en-IE"/>
        </w:rPr>
        <w:t>,</w:t>
      </w:r>
      <w:r w:rsidR="0098308D" w:rsidRPr="00FE67DA">
        <w:rPr>
          <w:rFonts w:ascii="Times New Roman" w:eastAsia="Times New Roman" w:hAnsi="Times New Roman" w:cs="Times New Roman"/>
          <w:b/>
          <w:bCs/>
          <w:i/>
          <w:sz w:val="24"/>
          <w:szCs w:val="24"/>
          <w:lang w:val="en-IE"/>
        </w:rPr>
        <w:t xml:space="preserve"> </w:t>
      </w:r>
      <w:r w:rsidRPr="00FE67DA">
        <w:rPr>
          <w:rFonts w:ascii="Times New Roman" w:eastAsia="Times New Roman" w:hAnsi="Times New Roman" w:cs="Times New Roman"/>
          <w:b/>
          <w:bCs/>
          <w:i/>
          <w:sz w:val="24"/>
          <w:szCs w:val="24"/>
          <w:lang w:val="en-IE"/>
        </w:rPr>
        <w:t>without a signed Parental Consent form.</w:t>
      </w:r>
      <w:r w:rsidRPr="00FE67DA">
        <w:rPr>
          <w:rFonts w:ascii="Times New Roman" w:eastAsia="Times New Roman" w:hAnsi="Times New Roman" w:cs="Times New Roman"/>
          <w:i/>
          <w:sz w:val="24"/>
          <w:szCs w:val="24"/>
          <w:lang w:val="en-IE"/>
        </w:rPr>
        <w:tab/>
        <w:t xml:space="preserve">   </w:t>
      </w: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after="280" w:line="240" w:lineRule="auto"/>
        <w:ind w:left="-5"/>
        <w:jc w:val="both"/>
        <w:rPr>
          <w:rFonts w:ascii="Times New Roman" w:eastAsia="Times New Roman" w:hAnsi="Times New Roman" w:cs="Times New Roman"/>
          <w:sz w:val="24"/>
          <w:szCs w:val="24"/>
          <w:lang w:val="en-IE"/>
        </w:rPr>
      </w:pPr>
      <w:r w:rsidRPr="00AC4D11">
        <w:rPr>
          <w:rFonts w:ascii="Times New Roman" w:eastAsia="Times New Roman" w:hAnsi="Times New Roman" w:cs="Times New Roman"/>
          <w:sz w:val="24"/>
          <w:szCs w:val="24"/>
          <w:lang w:val="en-IE"/>
        </w:rPr>
        <w:t xml:space="preserve">As a custodial parent/guardian of ___________________________ (please print trainee’s name), I have given her/him my permission to participate on board the Safe Haven voyage. </w:t>
      </w:r>
    </w:p>
    <w:p w:rsidR="0098308D" w:rsidRPr="00AC4D11" w:rsidRDefault="0098308D" w:rsidP="00AC4D11">
      <w:pPr>
        <w:pBdr>
          <w:top w:val="none" w:sz="0" w:space="0" w:color="auto"/>
          <w:left w:val="none" w:sz="0" w:space="0" w:color="auto"/>
          <w:bottom w:val="none" w:sz="0" w:space="0" w:color="auto"/>
          <w:right w:val="none" w:sz="0" w:space="0" w:color="auto"/>
          <w:between w:val="none" w:sz="0" w:space="0" w:color="auto"/>
        </w:pBdr>
        <w:spacing w:after="280" w:line="240" w:lineRule="auto"/>
        <w:ind w:left="-5"/>
        <w:jc w:val="both"/>
        <w:rPr>
          <w:rFonts w:ascii="Times New Roman" w:eastAsia="Times New Roman" w:hAnsi="Times New Roman" w:cs="Times New Roman"/>
          <w:color w:val="auto"/>
          <w:sz w:val="24"/>
          <w:szCs w:val="24"/>
          <w:lang w:val="en-IE"/>
        </w:rPr>
      </w:pPr>
      <w:r w:rsidRPr="005C6BC0">
        <w:rPr>
          <w:rFonts w:ascii="Times New Roman" w:eastAsia="Times New Roman" w:hAnsi="Times New Roman" w:cs="Times New Roman"/>
          <w:color w:val="auto"/>
          <w:sz w:val="24"/>
          <w:szCs w:val="24"/>
          <w:lang w:val="en-IE"/>
        </w:rPr>
        <w:t>Additionally</w:t>
      </w:r>
      <w:r w:rsidRPr="00AC4D11">
        <w:rPr>
          <w:rFonts w:ascii="Times New Roman" w:eastAsia="Times New Roman" w:hAnsi="Times New Roman" w:cs="Times New Roman"/>
          <w:sz w:val="24"/>
          <w:szCs w:val="24"/>
          <w:lang w:val="en-IE"/>
        </w:rPr>
        <w:t>,</w:t>
      </w:r>
      <w:r w:rsidRPr="005C6BC0">
        <w:rPr>
          <w:rFonts w:ascii="Times New Roman" w:eastAsia="Times New Roman" w:hAnsi="Times New Roman" w:cs="Times New Roman"/>
          <w:sz w:val="24"/>
          <w:szCs w:val="24"/>
          <w:lang w:val="en-IE"/>
        </w:rPr>
        <w:t xml:space="preserve"> I authorise Safe Haven Ireland to contact</w:t>
      </w:r>
      <w:r w:rsidR="00FE67DA">
        <w:rPr>
          <w:rFonts w:ascii="Times New Roman" w:eastAsia="Times New Roman" w:hAnsi="Times New Roman" w:cs="Times New Roman"/>
          <w:sz w:val="24"/>
          <w:szCs w:val="24"/>
          <w:lang w:val="en-IE"/>
        </w:rPr>
        <w:t xml:space="preserve"> him / her </w:t>
      </w:r>
      <w:r w:rsidRPr="005C6BC0">
        <w:rPr>
          <w:rFonts w:ascii="Times New Roman" w:eastAsia="Times New Roman" w:hAnsi="Times New Roman" w:cs="Times New Roman"/>
          <w:sz w:val="24"/>
          <w:szCs w:val="24"/>
          <w:lang w:val="en-IE"/>
        </w:rPr>
        <w:t xml:space="preserve">in the near future for evaluation and or research purposes. </w:t>
      </w:r>
    </w:p>
    <w:p w:rsidR="00AC4D11" w:rsidRPr="00AC4D11" w:rsidRDefault="00AC4D11" w:rsidP="00AC4D11">
      <w:pPr>
        <w:pBdr>
          <w:top w:val="none" w:sz="0" w:space="0" w:color="auto"/>
          <w:left w:val="none" w:sz="0" w:space="0" w:color="auto"/>
          <w:bottom w:val="none" w:sz="0" w:space="0" w:color="auto"/>
          <w:right w:val="none" w:sz="0" w:space="0" w:color="auto"/>
          <w:between w:val="none" w:sz="0" w:space="0" w:color="auto"/>
        </w:pBdr>
        <w:spacing w:after="651" w:line="240" w:lineRule="auto"/>
        <w:ind w:left="-5"/>
        <w:jc w:val="both"/>
        <w:rPr>
          <w:rFonts w:ascii="Times New Roman" w:eastAsia="Times New Roman" w:hAnsi="Times New Roman" w:cs="Times New Roman"/>
          <w:color w:val="auto"/>
          <w:sz w:val="24"/>
          <w:szCs w:val="24"/>
          <w:lang w:val="en-IE"/>
        </w:rPr>
      </w:pPr>
      <w:r w:rsidRPr="00AC4D11">
        <w:rPr>
          <w:rFonts w:ascii="Times New Roman" w:eastAsia="Times New Roman" w:hAnsi="Times New Roman" w:cs="Times New Roman"/>
          <w:sz w:val="24"/>
          <w:szCs w:val="24"/>
          <w:lang w:val="en-IE"/>
        </w:rPr>
        <w:t xml:space="preserve">I recognise that there are inherent risks involved in crewing aboard a sailing vessel and I am willing to accept responsibility for those risks and any consequential injury and/or loss to my child's/ward’s person and property. </w:t>
      </w:r>
    </w:p>
    <w:p w:rsidR="00AC4D11" w:rsidRPr="00AC4D11" w:rsidRDefault="00AC4D11" w:rsidP="00AC4D11">
      <w:pPr>
        <w:pBdr>
          <w:top w:val="none" w:sz="0" w:space="0" w:color="auto"/>
          <w:left w:val="none" w:sz="0" w:space="0" w:color="auto"/>
          <w:bottom w:val="none" w:sz="0" w:space="0" w:color="auto"/>
          <w:right w:val="none" w:sz="0" w:space="0" w:color="auto"/>
          <w:between w:val="none" w:sz="0" w:space="0" w:color="auto"/>
        </w:pBdr>
        <w:spacing w:after="240" w:line="240" w:lineRule="auto"/>
        <w:rPr>
          <w:rFonts w:ascii="Times New Roman" w:eastAsia="Times New Roman" w:hAnsi="Times New Roman" w:cs="Times New Roman"/>
          <w:color w:val="auto"/>
          <w:sz w:val="24"/>
          <w:szCs w:val="24"/>
          <w:lang w:val="en-IE"/>
        </w:rPr>
      </w:pPr>
      <w:r w:rsidRPr="00AC4D11">
        <w:rPr>
          <w:rFonts w:ascii="Times New Roman" w:eastAsia="Times New Roman" w:hAnsi="Times New Roman" w:cs="Times New Roman"/>
          <w:color w:val="auto"/>
          <w:sz w:val="24"/>
          <w:szCs w:val="24"/>
          <w:lang w:val="en-IE"/>
        </w:rPr>
        <w:br/>
      </w:r>
      <w:r w:rsidRPr="00AC4D11">
        <w:rPr>
          <w:rFonts w:ascii="Times New Roman" w:eastAsia="Times New Roman" w:hAnsi="Times New Roman" w:cs="Times New Roman"/>
          <w:color w:val="auto"/>
          <w:sz w:val="24"/>
          <w:szCs w:val="24"/>
          <w:lang w:val="en-IE"/>
        </w:rPr>
        <w:br/>
      </w:r>
    </w:p>
    <w:p w:rsidR="00FE67DA" w:rsidRDefault="00AC4D11" w:rsidP="00AC4D11">
      <w:pPr>
        <w:pBdr>
          <w:top w:val="none" w:sz="0" w:space="0" w:color="auto"/>
          <w:left w:val="none" w:sz="0" w:space="0" w:color="auto"/>
          <w:bottom w:val="none" w:sz="0" w:space="0" w:color="auto"/>
          <w:right w:val="none" w:sz="0" w:space="0" w:color="auto"/>
          <w:between w:val="none" w:sz="0" w:space="0" w:color="auto"/>
        </w:pBdr>
        <w:spacing w:after="3" w:line="240" w:lineRule="auto"/>
        <w:ind w:left="-5"/>
        <w:rPr>
          <w:rFonts w:ascii="Times New Roman" w:eastAsia="Times New Roman" w:hAnsi="Times New Roman" w:cs="Times New Roman"/>
          <w:sz w:val="24"/>
          <w:szCs w:val="24"/>
          <w:lang w:val="en-IE"/>
        </w:rPr>
      </w:pPr>
      <w:r w:rsidRPr="00AC4D11">
        <w:rPr>
          <w:rFonts w:ascii="Times New Roman" w:eastAsia="Times New Roman" w:hAnsi="Times New Roman" w:cs="Times New Roman"/>
          <w:sz w:val="24"/>
          <w:szCs w:val="24"/>
          <w:lang w:val="en-IE"/>
        </w:rPr>
        <w:t>Parent/Guardian Signature _____________________</w:t>
      </w:r>
    </w:p>
    <w:p w:rsidR="00AC4D11" w:rsidRPr="00AC4D11" w:rsidRDefault="00AC4D11" w:rsidP="00AC4D11">
      <w:pPr>
        <w:pBdr>
          <w:top w:val="none" w:sz="0" w:space="0" w:color="auto"/>
          <w:left w:val="none" w:sz="0" w:space="0" w:color="auto"/>
          <w:bottom w:val="none" w:sz="0" w:space="0" w:color="auto"/>
          <w:right w:val="none" w:sz="0" w:space="0" w:color="auto"/>
          <w:between w:val="none" w:sz="0" w:space="0" w:color="auto"/>
        </w:pBdr>
        <w:spacing w:after="3" w:line="240" w:lineRule="auto"/>
        <w:ind w:left="-5"/>
        <w:rPr>
          <w:rFonts w:ascii="Times New Roman" w:eastAsia="Times New Roman" w:hAnsi="Times New Roman" w:cs="Times New Roman"/>
          <w:color w:val="auto"/>
          <w:sz w:val="24"/>
          <w:szCs w:val="24"/>
          <w:lang w:val="en-IE"/>
        </w:rPr>
      </w:pPr>
      <w:r w:rsidRPr="00AC4D11">
        <w:rPr>
          <w:rFonts w:ascii="Times New Roman" w:eastAsia="Times New Roman" w:hAnsi="Times New Roman" w:cs="Times New Roman"/>
          <w:sz w:val="24"/>
          <w:szCs w:val="24"/>
          <w:lang w:val="en-IE"/>
        </w:rPr>
        <w:t>Date ________</w:t>
      </w: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AC4D11" w:rsidP="0047587B">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sz w:val="24"/>
          <w:szCs w:val="24"/>
          <w:lang w:val="en-IE"/>
        </w:rPr>
      </w:pPr>
    </w:p>
    <w:p w:rsidR="00AC4D11" w:rsidRPr="005C6BC0" w:rsidRDefault="00AC4D11" w:rsidP="0098308D">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sz w:val="24"/>
          <w:szCs w:val="24"/>
          <w:lang w:val="en-IE"/>
        </w:rPr>
      </w:pPr>
    </w:p>
    <w:p w:rsidR="00AC4D11" w:rsidRPr="005C6BC0" w:rsidRDefault="00AC4D11"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p>
    <w:p w:rsidR="00AC4D11" w:rsidRPr="005C6BC0" w:rsidRDefault="00E333C8"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r>
        <w:rPr>
          <w:rFonts w:ascii="Times New Roman" w:eastAsia="Times New Roman" w:hAnsi="Times New Roman" w:cs="Times New Roman"/>
          <w:b/>
          <w:bCs/>
          <w:sz w:val="24"/>
          <w:szCs w:val="24"/>
          <w:lang w:val="en-IE"/>
        </w:rPr>
        <w:t xml:space="preserve">Appendix </w:t>
      </w:r>
      <w:r w:rsidR="000D32E1">
        <w:rPr>
          <w:rFonts w:ascii="Times New Roman" w:eastAsia="Times New Roman" w:hAnsi="Times New Roman" w:cs="Times New Roman"/>
          <w:b/>
          <w:bCs/>
          <w:sz w:val="24"/>
          <w:szCs w:val="24"/>
          <w:lang w:val="en-IE"/>
        </w:rPr>
        <w:t>E</w:t>
      </w:r>
    </w:p>
    <w:p w:rsidR="00AC4D11" w:rsidRPr="005C6BC0" w:rsidRDefault="00AC4D11" w:rsidP="00E333C8">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b/>
          <w:bCs/>
          <w:sz w:val="24"/>
          <w:szCs w:val="24"/>
          <w:lang w:val="en-IE"/>
        </w:rPr>
      </w:pPr>
    </w:p>
    <w:p w:rsidR="00836014" w:rsidRPr="00836014" w:rsidRDefault="00836014" w:rsidP="00AC4D11">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r w:rsidRPr="00836014">
        <w:rPr>
          <w:rFonts w:ascii="Times New Roman" w:eastAsia="Times New Roman" w:hAnsi="Times New Roman" w:cs="Times New Roman"/>
          <w:b/>
          <w:bCs/>
          <w:sz w:val="24"/>
          <w:szCs w:val="24"/>
          <w:lang w:val="en-IE"/>
        </w:rPr>
        <w:t>Safe Haven</w:t>
      </w:r>
      <w:r w:rsidR="00AC4D11" w:rsidRPr="005C6BC0">
        <w:rPr>
          <w:rFonts w:ascii="Times New Roman" w:eastAsia="Times New Roman" w:hAnsi="Times New Roman" w:cs="Times New Roman"/>
          <w:b/>
          <w:bCs/>
          <w:sz w:val="24"/>
          <w:szCs w:val="24"/>
          <w:lang w:val="en-IE"/>
        </w:rPr>
        <w:t xml:space="preserve"> </w:t>
      </w:r>
      <w:r w:rsidRPr="005C6BC0">
        <w:rPr>
          <w:rFonts w:ascii="Times New Roman" w:eastAsia="Times New Roman" w:hAnsi="Times New Roman" w:cs="Times New Roman"/>
          <w:b/>
          <w:bCs/>
          <w:sz w:val="24"/>
          <w:szCs w:val="24"/>
          <w:lang w:val="en-IE"/>
        </w:rPr>
        <w:t>Ireland</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b/>
          <w:bCs/>
          <w:sz w:val="24"/>
          <w:szCs w:val="24"/>
          <w:lang w:val="en-IE"/>
        </w:rPr>
        <w:t>PARENTAL/GUARDIAN CONSENT FORM FOR MEDIA</w:t>
      </w:r>
      <w:r w:rsidRPr="005C6BC0">
        <w:rPr>
          <w:rFonts w:ascii="Times New Roman" w:eastAsia="Times New Roman" w:hAnsi="Times New Roman" w:cs="Times New Roman"/>
          <w:b/>
          <w:bCs/>
          <w:sz w:val="24"/>
          <w:szCs w:val="24"/>
          <w:lang w:val="en-IE"/>
        </w:rPr>
        <w:t xml:space="preserve"> PURPOSES</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ind w:left="-720"/>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b/>
          <w:bCs/>
          <w:sz w:val="24"/>
          <w:szCs w:val="24"/>
          <w:lang w:val="en-IE"/>
        </w:rPr>
        <w:tab/>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b/>
          <w:bCs/>
          <w:sz w:val="24"/>
          <w:szCs w:val="24"/>
          <w:lang w:val="en-IE"/>
        </w:rPr>
        <w:t>Agreement</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FE67DA"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b/>
          <w:bCs/>
          <w:sz w:val="24"/>
          <w:szCs w:val="24"/>
          <w:lang w:val="en-IE"/>
        </w:rPr>
      </w:pPr>
      <w:r w:rsidRPr="00836014">
        <w:rPr>
          <w:rFonts w:ascii="Times New Roman" w:eastAsia="Times New Roman" w:hAnsi="Times New Roman" w:cs="Times New Roman"/>
          <w:b/>
          <w:bCs/>
          <w:sz w:val="24"/>
          <w:szCs w:val="24"/>
          <w:lang w:val="en-IE"/>
        </w:rPr>
        <w:t>(Please tick boxes if you consent)</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center"/>
        <w:rPr>
          <w:rFonts w:ascii="Times New Roman" w:eastAsia="Times New Roman" w:hAnsi="Times New Roman" w:cs="Times New Roman"/>
          <w:color w:val="auto"/>
          <w:sz w:val="24"/>
          <w:szCs w:val="24"/>
          <w:lang w:val="en-IE"/>
        </w:rPr>
      </w:pPr>
    </w:p>
    <w:p w:rsidR="00FE67DA" w:rsidRDefault="00FE67DA"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IE"/>
        </w:rPr>
      </w:pPr>
    </w:p>
    <w:tbl>
      <w:tblPr>
        <w:tblpPr w:leftFromText="180" w:rightFromText="180" w:vertAnchor="text" w:horzAnchor="page" w:tblpX="4249" w:tblpY="422"/>
        <w:tblW w:w="263" w:type="dxa"/>
        <w:tblCellMar>
          <w:top w:w="15" w:type="dxa"/>
          <w:left w:w="15" w:type="dxa"/>
          <w:bottom w:w="15" w:type="dxa"/>
          <w:right w:w="15" w:type="dxa"/>
        </w:tblCellMar>
        <w:tblLook w:val="04A0"/>
      </w:tblPr>
      <w:tblGrid>
        <w:gridCol w:w="263"/>
      </w:tblGrid>
      <w:tr w:rsidR="00FE67DA" w:rsidRPr="00836014">
        <w:trPr>
          <w:trHeight w:val="2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7DA" w:rsidRPr="00836014" w:rsidRDefault="00FE67DA" w:rsidP="00FE67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tc>
      </w:tr>
    </w:tbl>
    <w:p w:rsidR="00FE67DA"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IE"/>
        </w:rPr>
      </w:pPr>
      <w:r w:rsidRPr="00836014">
        <w:rPr>
          <w:rFonts w:ascii="Times New Roman" w:eastAsia="Times New Roman" w:hAnsi="Times New Roman" w:cs="Times New Roman"/>
          <w:sz w:val="24"/>
          <w:szCs w:val="24"/>
          <w:lang w:val="en-IE"/>
        </w:rPr>
        <w:t xml:space="preserve">I consent to allow my child to be photographed while participating in a Safe Haven Voyage with Safe Haven Ireland. </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IE"/>
        </w:rPr>
      </w:pPr>
    </w:p>
    <w:p w:rsidR="00FE67DA" w:rsidRDefault="00FE67DA"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sz w:val="24"/>
          <w:szCs w:val="24"/>
          <w:lang w:val="en-IE"/>
        </w:rPr>
      </w:pPr>
    </w:p>
    <w:tbl>
      <w:tblPr>
        <w:tblpPr w:leftFromText="180" w:rightFromText="180" w:vertAnchor="text" w:horzAnchor="page" w:tblpX="4789" w:tblpY="854"/>
        <w:tblW w:w="280" w:type="dxa"/>
        <w:tblCellMar>
          <w:top w:w="15" w:type="dxa"/>
          <w:left w:w="15" w:type="dxa"/>
          <w:bottom w:w="15" w:type="dxa"/>
          <w:right w:w="15" w:type="dxa"/>
        </w:tblCellMar>
        <w:tblLook w:val="04A0"/>
      </w:tblPr>
      <w:tblGrid>
        <w:gridCol w:w="280"/>
      </w:tblGrid>
      <w:tr w:rsidR="00FE67DA" w:rsidRPr="00836014">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7DA" w:rsidRPr="00836014" w:rsidRDefault="00FE67DA" w:rsidP="00FE67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tc>
      </w:tr>
    </w:tbl>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sz w:val="24"/>
          <w:szCs w:val="24"/>
          <w:lang w:val="en-IE"/>
        </w:rPr>
        <w:t xml:space="preserve">I consent for photographs of my child to be published on the Safe Haven Ireland social media pages (including Facebook, Twitter and Instagram) and on the Safe Haven Ireland website: </w:t>
      </w:r>
      <w:hyperlink r:id="rId19" w:history="1">
        <w:r w:rsidRPr="00836014">
          <w:rPr>
            <w:rFonts w:ascii="Times New Roman" w:eastAsia="Times New Roman" w:hAnsi="Times New Roman" w:cs="Times New Roman"/>
            <w:color w:val="0000FF"/>
            <w:sz w:val="24"/>
            <w:szCs w:val="24"/>
            <w:u w:val="single"/>
            <w:lang w:val="en-IE"/>
          </w:rPr>
          <w:t>www.safehavenireland.com</w:t>
        </w:r>
      </w:hyperlink>
      <w:r w:rsidRPr="00836014">
        <w:rPr>
          <w:rFonts w:ascii="Times New Roman" w:eastAsia="Times New Roman" w:hAnsi="Times New Roman" w:cs="Times New Roman"/>
          <w:sz w:val="24"/>
          <w:szCs w:val="24"/>
          <w:lang w:val="en-IE"/>
        </w:rPr>
        <w:t xml:space="preserve"> and on the social media pages and website of the vessel on which s/he undertakes the voyage.</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tbl>
      <w:tblPr>
        <w:tblpPr w:leftFromText="180" w:rightFromText="180" w:vertAnchor="text" w:horzAnchor="page" w:tblpX="5329" w:tblpY="1010"/>
        <w:tblW w:w="280" w:type="dxa"/>
        <w:tblCellMar>
          <w:top w:w="15" w:type="dxa"/>
          <w:left w:w="15" w:type="dxa"/>
          <w:bottom w:w="15" w:type="dxa"/>
          <w:right w:w="15" w:type="dxa"/>
        </w:tblCellMar>
        <w:tblLook w:val="04A0"/>
      </w:tblPr>
      <w:tblGrid>
        <w:gridCol w:w="280"/>
      </w:tblGrid>
      <w:tr w:rsidR="00FE67DA" w:rsidRPr="00836014">
        <w:trPr>
          <w:trHeight w:val="2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7DA" w:rsidRPr="00836014" w:rsidRDefault="00FE67DA" w:rsidP="00FE67DA">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tc>
      </w:tr>
    </w:tbl>
    <w:p w:rsidR="00FE67DA"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sz w:val="24"/>
          <w:szCs w:val="24"/>
          <w:lang w:val="en-IE"/>
        </w:rPr>
        <w:t>I consent for my child to be interviewed, photographed and named and for the content to be published in local, national and international media of all forms, including but not limited to print media (newspapers), social media, television programmes of any kind (including news programmes), radio and on websites.</w:t>
      </w:r>
      <w:r w:rsidR="00FE67DA">
        <w:rPr>
          <w:rFonts w:ascii="Times New Roman" w:eastAsia="Times New Roman" w:hAnsi="Times New Roman" w:cs="Times New Roman"/>
          <w:sz w:val="24"/>
          <w:szCs w:val="24"/>
          <w:lang w:val="en-IE"/>
        </w:rPr>
        <w:t xml:space="preserve">  </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IE"/>
        </w:rPr>
      </w:pP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sz w:val="24"/>
          <w:szCs w:val="24"/>
          <w:lang w:val="en-IE"/>
        </w:rPr>
        <w:t>I confirm that I am the parent / legal guardians of _________________________________</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sz w:val="24"/>
          <w:szCs w:val="24"/>
          <w:lang w:val="en-IE"/>
        </w:rPr>
        <w:t>and am entitled to make this agreement on her /his behalf.</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sz w:val="24"/>
          <w:szCs w:val="24"/>
          <w:lang w:val="en-IE"/>
        </w:rPr>
        <w:t>SIGNATURE OF PARENT / GUARDIAN:___________________________________</w:t>
      </w: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n-IE"/>
        </w:rPr>
      </w:pPr>
    </w:p>
    <w:p w:rsidR="00836014" w:rsidRPr="00836014" w:rsidRDefault="00836014" w:rsidP="00836014">
      <w:pPr>
        <w:pBdr>
          <w:top w:val="none" w:sz="0" w:space="0" w:color="auto"/>
          <w:left w:val="none" w:sz="0" w:space="0" w:color="auto"/>
          <w:bottom w:val="none" w:sz="0" w:space="0" w:color="auto"/>
          <w:right w:val="none" w:sz="0" w:space="0" w:color="auto"/>
          <w:between w:val="none" w:sz="0" w:space="0" w:color="auto"/>
        </w:pBdr>
        <w:spacing w:line="240" w:lineRule="auto"/>
        <w:jc w:val="both"/>
        <w:rPr>
          <w:rFonts w:ascii="Times New Roman" w:eastAsia="Times New Roman" w:hAnsi="Times New Roman" w:cs="Times New Roman"/>
          <w:color w:val="auto"/>
          <w:sz w:val="24"/>
          <w:szCs w:val="24"/>
          <w:lang w:val="en-IE"/>
        </w:rPr>
      </w:pPr>
      <w:r w:rsidRPr="00836014">
        <w:rPr>
          <w:rFonts w:ascii="Times New Roman" w:eastAsia="Times New Roman" w:hAnsi="Times New Roman" w:cs="Times New Roman"/>
          <w:sz w:val="24"/>
          <w:szCs w:val="24"/>
          <w:lang w:val="en-IE"/>
        </w:rPr>
        <w:t>DATE:_____________</w:t>
      </w: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p w:rsidR="00836014" w:rsidRPr="005C6BC0" w:rsidRDefault="00836014" w:rsidP="00596819">
      <w:pPr>
        <w:rPr>
          <w:rFonts w:ascii="Times New Roman" w:hAnsi="Times New Roman" w:cs="Times New Roman"/>
          <w:sz w:val="24"/>
          <w:szCs w:val="24"/>
        </w:rPr>
      </w:pPr>
    </w:p>
    <w:sectPr w:rsidR="00836014" w:rsidRPr="005C6BC0" w:rsidSect="00392F7B">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E6E" w:rsidRDefault="00E57E6E" w:rsidP="007F2A0A">
      <w:pPr>
        <w:spacing w:line="240" w:lineRule="auto"/>
      </w:pPr>
      <w:r>
        <w:separator/>
      </w:r>
    </w:p>
  </w:endnote>
  <w:endnote w:type="continuationSeparator" w:id="0">
    <w:p w:rsidR="00E57E6E" w:rsidRDefault="00E57E6E" w:rsidP="007F2A0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Garamond (PCL6)">
    <w:panose1 w:val="00000000000000000000"/>
    <w:charset w:val="00"/>
    <w:family w:val="roman"/>
    <w:notTrueType/>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Arial Unicode MS">
    <w:panose1 w:val="020B0604020202020204"/>
    <w:charset w:val="00"/>
    <w:family w:val="auto"/>
    <w:pitch w:val="variable"/>
    <w:sig w:usb0="00000003" w:usb1="00000000" w:usb2="00000000" w:usb3="00000000" w:csb0="00000001" w:csb1="00000000"/>
  </w:font>
  <w:font w:name="Calibri Light">
    <w:altName w:val="Cambria"/>
    <w:charset w:val="00"/>
    <w:family w:val="swiss"/>
    <w:pitch w:val="variable"/>
    <w:sig w:usb0="E0002AFF" w:usb1="C000247B" w:usb2="00000009" w:usb3="00000000" w:csb0="000001F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9853472"/>
      <w:docPartObj>
        <w:docPartGallery w:val="Page Numbers (Bottom of Page)"/>
        <w:docPartUnique/>
      </w:docPartObj>
    </w:sdtPr>
    <w:sdtEndPr>
      <w:rPr>
        <w:noProof/>
      </w:rPr>
    </w:sdtEndPr>
    <w:sdtContent>
      <w:p w:rsidR="00E57E6E" w:rsidRDefault="00E57E6E">
        <w:pPr>
          <w:pStyle w:val="Footer"/>
          <w:jc w:val="center"/>
        </w:pPr>
        <w:fldSimple w:instr=" PAGE   \* MERGEFORMAT ">
          <w:r w:rsidR="008A557C">
            <w:rPr>
              <w:noProof/>
            </w:rPr>
            <w:t>21</w:t>
          </w:r>
        </w:fldSimple>
      </w:p>
    </w:sdtContent>
  </w:sdt>
  <w:p w:rsidR="00E57E6E" w:rsidRDefault="00E57E6E">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E6E" w:rsidRDefault="00E57E6E" w:rsidP="007F2A0A">
      <w:pPr>
        <w:spacing w:line="240" w:lineRule="auto"/>
      </w:pPr>
      <w:r>
        <w:separator/>
      </w:r>
    </w:p>
  </w:footnote>
  <w:footnote w:type="continuationSeparator" w:id="0">
    <w:p w:rsidR="00E57E6E" w:rsidRDefault="00E57E6E" w:rsidP="007F2A0A">
      <w:pPr>
        <w:spacing w:line="240" w:lineRule="auto"/>
      </w:pPr>
      <w:r>
        <w:continuationSeparator/>
      </w:r>
    </w:p>
  </w:footnote>
  <w:footnote w:id="1">
    <w:p w:rsidR="00E57E6E" w:rsidRPr="006901F4" w:rsidRDefault="00E57E6E" w:rsidP="007858B2">
      <w:pPr>
        <w:pStyle w:val="FootnoteText"/>
        <w:rPr>
          <w:rFonts w:asciiTheme="minorHAnsi" w:hAnsiTheme="minorHAnsi"/>
          <w:color w:val="000000" w:themeColor="text1"/>
          <w:lang w:val="en-IE"/>
        </w:rPr>
      </w:pPr>
      <w:r w:rsidRPr="006901F4">
        <w:rPr>
          <w:rStyle w:val="FootnoteReference"/>
          <w:rFonts w:asciiTheme="minorHAnsi" w:hAnsiTheme="minorHAnsi"/>
        </w:rPr>
        <w:footnoteRef/>
      </w:r>
      <w:r w:rsidRPr="006901F4">
        <w:rPr>
          <w:rFonts w:asciiTheme="minorHAnsi" w:hAnsiTheme="minorHAnsi"/>
        </w:rPr>
        <w:t xml:space="preserve"> Please see: Children First act 2015</w:t>
      </w:r>
      <w:proofErr w:type="gramStart"/>
      <w:r w:rsidRPr="006901F4">
        <w:rPr>
          <w:rFonts w:asciiTheme="minorHAnsi" w:hAnsiTheme="minorHAnsi"/>
        </w:rPr>
        <w:t>;</w:t>
      </w:r>
      <w:proofErr w:type="gramEnd"/>
      <w:r w:rsidRPr="006901F4">
        <w:rPr>
          <w:rFonts w:asciiTheme="minorHAnsi" w:hAnsiTheme="minorHAnsi"/>
        </w:rPr>
        <w:t xml:space="preserve"> DCYA. </w:t>
      </w:r>
      <w:r w:rsidRPr="006901F4">
        <w:rPr>
          <w:rFonts w:asciiTheme="minorHAnsi" w:hAnsiTheme="minorHAnsi"/>
          <w:lang w:val="en-IE"/>
        </w:rPr>
        <w:t xml:space="preserve">Children First – National guidance for the protection and welfare of children. 2017. Available at: </w:t>
      </w:r>
      <w:hyperlink r:id="rId1" w:history="1">
        <w:r w:rsidRPr="006901F4">
          <w:rPr>
            <w:rStyle w:val="Hyperlink"/>
            <w:rFonts w:asciiTheme="minorHAnsi" w:hAnsiTheme="minorHAnsi"/>
            <w:lang w:val="en-IE"/>
          </w:rPr>
          <w:t>https://www.dcya.gov.ie/documents/publications/20171002ChildrenFirst2017.pdf</w:t>
        </w:r>
      </w:hyperlink>
      <w:r w:rsidRPr="006901F4">
        <w:rPr>
          <w:rFonts w:asciiTheme="minorHAnsi" w:hAnsiTheme="minorHAnsi"/>
          <w:lang w:val="en-IE"/>
        </w:rPr>
        <w:t xml:space="preserve">; and </w:t>
      </w:r>
      <w:r w:rsidRPr="006901F4">
        <w:rPr>
          <w:rFonts w:asciiTheme="minorHAnsi" w:hAnsiTheme="minorHAnsi" w:cs="Helvetica"/>
          <w:color w:val="000000" w:themeColor="text1"/>
          <w:szCs w:val="19"/>
        </w:rPr>
        <w:t>UN General Assembly, </w:t>
      </w:r>
      <w:r w:rsidRPr="006901F4">
        <w:rPr>
          <w:rFonts w:asciiTheme="minorHAnsi" w:hAnsiTheme="minorHAnsi" w:cs="Helvetica"/>
          <w:i/>
          <w:iCs/>
          <w:color w:val="000000" w:themeColor="text1"/>
          <w:szCs w:val="19"/>
        </w:rPr>
        <w:t>Convention on the Rights of the Child</w:t>
      </w:r>
      <w:r w:rsidRPr="006901F4">
        <w:rPr>
          <w:rFonts w:asciiTheme="minorHAnsi" w:hAnsiTheme="minorHAnsi" w:cs="Helvetica"/>
          <w:color w:val="000000" w:themeColor="text1"/>
          <w:szCs w:val="19"/>
        </w:rPr>
        <w:t>, 20 November 1989, United Nations, Treaty Series, vol. 1577, p. 3, available at: http://www.refworld.org/docid/3ae6b38f0.html [accessed 2 January 2018]</w:t>
      </w:r>
    </w:p>
  </w:footnote>
  <w:footnote w:id="2">
    <w:p w:rsidR="00E57E6E" w:rsidRPr="00271AFF" w:rsidRDefault="00E57E6E" w:rsidP="000640DB">
      <w:pPr>
        <w:pStyle w:val="FootnoteText"/>
        <w:contextualSpacing/>
        <w:rPr>
          <w:rFonts w:ascii="Calibri" w:hAnsi="Calibri"/>
        </w:rPr>
      </w:pPr>
      <w:r w:rsidRPr="00271AFF">
        <w:rPr>
          <w:rStyle w:val="FootnoteReference"/>
          <w:rFonts w:ascii="Calibri" w:hAnsi="Calibri"/>
        </w:rPr>
        <w:footnoteRef/>
      </w:r>
      <w:r w:rsidRPr="00271AFF">
        <w:rPr>
          <w:rFonts w:ascii="Calibri" w:hAnsi="Calibri"/>
          <w:lang w:val="en-GB"/>
        </w:rPr>
        <w:t xml:space="preserve"> </w:t>
      </w:r>
      <w:r w:rsidRPr="00271AFF">
        <w:rPr>
          <w:rFonts w:ascii="Calibri" w:hAnsi="Calibri"/>
        </w:rPr>
        <w:t xml:space="preserve"> The Child Care (Amendment) Act 2015; UNCRC: </w:t>
      </w:r>
      <w:hyperlink r:id="rId2" w:history="1">
        <w:r w:rsidRPr="00271AFF">
          <w:rPr>
            <w:rStyle w:val="Hyperlink"/>
            <w:rFonts w:ascii="Calibri" w:hAnsi="Calibri"/>
          </w:rPr>
          <w:t>http://www.ohchr.org/en/professionalinterest/pages/crc.aspx</w:t>
        </w:r>
      </w:hyperlink>
      <w:r w:rsidRPr="00271AFF">
        <w:rPr>
          <w:rFonts w:ascii="Calibri" w:hAnsi="Calibri"/>
        </w:rPr>
        <w:t xml:space="preserve"> </w:t>
      </w:r>
    </w:p>
  </w:footnote>
  <w:footnote w:id="3">
    <w:p w:rsidR="00E57E6E" w:rsidRPr="00EC6344" w:rsidRDefault="00E57E6E">
      <w:pPr>
        <w:pStyle w:val="FootnoteText"/>
        <w:rPr>
          <w:rFonts w:ascii="Calibri" w:hAnsi="Calibri"/>
          <w:lang w:val="en-IE"/>
        </w:rPr>
      </w:pPr>
      <w:r w:rsidRPr="00EC6344">
        <w:rPr>
          <w:rStyle w:val="FootnoteReference"/>
          <w:rFonts w:ascii="Calibri" w:hAnsi="Calibri"/>
        </w:rPr>
        <w:footnoteRef/>
      </w:r>
      <w:r w:rsidRPr="00EC6344">
        <w:rPr>
          <w:rFonts w:ascii="Calibri" w:hAnsi="Calibri"/>
        </w:rPr>
        <w:t xml:space="preserve"> </w:t>
      </w:r>
      <w:r w:rsidRPr="00EC6344">
        <w:rPr>
          <w:rFonts w:ascii="Calibri" w:hAnsi="Calibri"/>
          <w:lang w:val="en-IE"/>
        </w:rPr>
        <w:t>Children First Act 2015; Child Care (Amendment) 2015; Youth Work Act 2001</w:t>
      </w:r>
      <w:r>
        <w:rPr>
          <w:rFonts w:ascii="Calibri" w:hAnsi="Calibri"/>
          <w:lang w:val="en-IE"/>
        </w:rPr>
        <w:t>.</w:t>
      </w:r>
    </w:p>
  </w:footnote>
  <w:footnote w:id="4">
    <w:p w:rsidR="00E57E6E" w:rsidRPr="004E0598" w:rsidRDefault="00E57E6E">
      <w:pPr>
        <w:pStyle w:val="FootnoteText"/>
        <w:rPr>
          <w:lang w:val="en-IE"/>
        </w:rPr>
      </w:pPr>
      <w:r w:rsidRPr="00EC6344">
        <w:rPr>
          <w:rStyle w:val="FootnoteReference"/>
          <w:rFonts w:ascii="Calibri" w:hAnsi="Calibri"/>
        </w:rPr>
        <w:footnoteRef/>
      </w:r>
      <w:r w:rsidRPr="00EC6344">
        <w:rPr>
          <w:rFonts w:ascii="Calibri" w:hAnsi="Calibri"/>
        </w:rPr>
        <w:t xml:space="preserve"> </w:t>
      </w:r>
      <w:r w:rsidRPr="00EC6344">
        <w:rPr>
          <w:rFonts w:ascii="Calibri" w:hAnsi="Calibri"/>
          <w:lang w:val="en-IE"/>
        </w:rPr>
        <w:t>Children First Act 2015.</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E6E" w:rsidRPr="00DE2871" w:rsidRDefault="00E57E6E" w:rsidP="00DE2871">
    <w:pPr>
      <w:pStyle w:val="Header"/>
      <w:rPr>
        <w:rFonts w:ascii="Times New Roman" w:hAnsi="Times New Roman" w:cs="Times New Roman"/>
        <w:sz w:val="20"/>
        <w:szCs w:val="20"/>
      </w:rPr>
    </w:pPr>
    <w:r w:rsidRPr="00DE2871">
      <w:rPr>
        <w:rFonts w:ascii="Times New Roman" w:hAnsi="Times New Roman" w:cs="Times New Roman"/>
        <w:sz w:val="20"/>
        <w:szCs w:val="20"/>
      </w:rPr>
      <w:t>Registered charity number: 20105471</w:t>
    </w:r>
    <w:r>
      <w:rPr>
        <w:rFonts w:ascii="Times New Roman" w:hAnsi="Times New Roman" w:cs="Times New Roman"/>
        <w:sz w:val="20"/>
        <w:szCs w:val="20"/>
      </w:rPr>
      <w:t xml:space="preserve">                         </w:t>
    </w:r>
  </w:p>
  <w:p w:rsidR="00E57E6E" w:rsidRPr="00DE2871" w:rsidRDefault="00E57E6E" w:rsidP="00DE2871">
    <w:pPr>
      <w:pStyle w:val="Header"/>
      <w:rPr>
        <w:rFonts w:ascii="Times New Roman" w:hAnsi="Times New Roman" w:cs="Times New Roman"/>
        <w:sz w:val="20"/>
        <w:szCs w:val="20"/>
      </w:rPr>
    </w:pPr>
    <w:r w:rsidRPr="00DE2871">
      <w:rPr>
        <w:rFonts w:ascii="Times New Roman" w:hAnsi="Times New Roman" w:cs="Times New Roman"/>
        <w:sz w:val="20"/>
        <w:szCs w:val="20"/>
      </w:rPr>
      <w:t>safehavenireland@gmail.com</w:t>
    </w:r>
  </w:p>
  <w:p w:rsidR="00E57E6E" w:rsidRPr="00DE2871" w:rsidRDefault="00E57E6E" w:rsidP="00DE2871">
    <w:pPr>
      <w:pStyle w:val="Header"/>
      <w:jc w:val="right"/>
    </w:pPr>
    <w:r>
      <w:t xml:space="preserve">                                              </w:t>
    </w:r>
    <w:r>
      <w:rPr>
        <w:noProof/>
        <w:lang w:eastAsia="en-US"/>
      </w:rPr>
      <w:drawing>
        <wp:inline distT="0" distB="0" distL="0" distR="0">
          <wp:extent cx="904875" cy="1048934"/>
          <wp:effectExtent l="0" t="0" r="0" b="0"/>
          <wp:docPr id="3" name="Picture 3" descr="https://fbcdn-sphotos-g-a.akamaihd.net/hphotos-ak-xfa1/v/t1.0-9/13533294_925109930954810_1238396693340768454_n.png?oh=438cf988e883919ad3656c5602e1432e&amp;oe=57F532E1&amp;__gda__=1479547863_6417eb4c4a191289d1b5ae3ee6c002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g-a.akamaihd.net/hphotos-ak-xfa1/v/t1.0-9/13533294_925109930954810_1238396693340768454_n.png?oh=438cf988e883919ad3656c5602e1432e&amp;oe=57F532E1&amp;__gda__=1479547863_6417eb4c4a191289d1b5ae3ee6c002a6"/>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9189" cy="1053935"/>
                  </a:xfrm>
                  <a:prstGeom prst="rect">
                    <a:avLst/>
                  </a:prstGeom>
                  <a:noFill/>
                  <a:ln>
                    <a:noFill/>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9130B"/>
    <w:multiLevelType w:val="hybridMultilevel"/>
    <w:tmpl w:val="F816EC60"/>
    <w:lvl w:ilvl="0" w:tplc="7D18A4CE">
      <w:numFmt w:val="bullet"/>
      <w:lvlText w:val=""/>
      <w:lvlJc w:val="left"/>
      <w:pPr>
        <w:ind w:left="720" w:hanging="360"/>
      </w:pPr>
      <w:rPr>
        <w:rFonts w:ascii="Symbol" w:eastAsia="Calibr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4A84757"/>
    <w:multiLevelType w:val="hybridMultilevel"/>
    <w:tmpl w:val="0BA63F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6680473"/>
    <w:multiLevelType w:val="hybridMultilevel"/>
    <w:tmpl w:val="CF1A90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33824"/>
    <w:multiLevelType w:val="hybridMultilevel"/>
    <w:tmpl w:val="F7006732"/>
    <w:lvl w:ilvl="0" w:tplc="0A188356">
      <w:start w:val="6"/>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13887890"/>
    <w:multiLevelType w:val="hybridMultilevel"/>
    <w:tmpl w:val="2DAED9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5CC757B"/>
    <w:multiLevelType w:val="hybridMultilevel"/>
    <w:tmpl w:val="9C4EE5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8E5497C"/>
    <w:multiLevelType w:val="hybridMultilevel"/>
    <w:tmpl w:val="A692CDE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0730966"/>
    <w:multiLevelType w:val="hybridMultilevel"/>
    <w:tmpl w:val="920A0FEC"/>
    <w:lvl w:ilvl="0" w:tplc="6C02E336">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
    <w:nsid w:val="222A5A29"/>
    <w:multiLevelType w:val="hybridMultilevel"/>
    <w:tmpl w:val="3B1CFC4A"/>
    <w:lvl w:ilvl="0" w:tplc="F0129DD4">
      <w:start w:val="1"/>
      <w:numFmt w:val="decimal"/>
      <w:lvlText w:val="%1."/>
      <w:lvlJc w:val="left"/>
      <w:pPr>
        <w:ind w:left="720" w:hanging="360"/>
      </w:pPr>
      <w:rPr>
        <w:rFonts w:cs="Times New Roman" w:hint="default"/>
      </w:r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9">
    <w:nsid w:val="27CB5ACD"/>
    <w:multiLevelType w:val="hybridMultilevel"/>
    <w:tmpl w:val="2702BA66"/>
    <w:lvl w:ilvl="0" w:tplc="258607D0">
      <w:start w:val="6"/>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nsid w:val="2955637D"/>
    <w:multiLevelType w:val="hybridMultilevel"/>
    <w:tmpl w:val="DF74FF30"/>
    <w:lvl w:ilvl="0" w:tplc="969AF8A4">
      <w:start w:val="1"/>
      <w:numFmt w:val="decimal"/>
      <w:lvlText w:val="%1."/>
      <w:lvlJc w:val="left"/>
      <w:pPr>
        <w:ind w:left="720" w:hanging="360"/>
      </w:pPr>
      <w:rPr>
        <w:rFonts w:cs="Times New Roman" w:hint="default"/>
      </w:r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nsid w:val="2B017908"/>
    <w:multiLevelType w:val="hybridMultilevel"/>
    <w:tmpl w:val="AFDC186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30321F8C"/>
    <w:multiLevelType w:val="multilevel"/>
    <w:tmpl w:val="F3602C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nsid w:val="328007DD"/>
    <w:multiLevelType w:val="hybridMultilevel"/>
    <w:tmpl w:val="CF44E488"/>
    <w:lvl w:ilvl="0" w:tplc="04090001">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867255"/>
    <w:multiLevelType w:val="hybridMultilevel"/>
    <w:tmpl w:val="FC7A9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C5377D"/>
    <w:multiLevelType w:val="multilevel"/>
    <w:tmpl w:val="06A2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45A1186"/>
    <w:multiLevelType w:val="hybridMultilevel"/>
    <w:tmpl w:val="E90290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7810FD5"/>
    <w:multiLevelType w:val="hybridMultilevel"/>
    <w:tmpl w:val="FDE4C54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977569B"/>
    <w:multiLevelType w:val="multilevel"/>
    <w:tmpl w:val="90B60C52"/>
    <w:lvl w:ilvl="0">
      <w:start w:val="1"/>
      <w:numFmt w:val="bullet"/>
      <w:lvlText w:val="●"/>
      <w:lvlJc w:val="left"/>
      <w:pPr>
        <w:ind w:left="720" w:firstLine="1800"/>
      </w:pPr>
      <w:rPr>
        <w:rFonts w:ascii="Arial" w:eastAsia="Arial" w:hAnsi="Arial" w:cs="Arial"/>
      </w:rPr>
    </w:lvl>
    <w:lvl w:ilvl="1">
      <w:start w:val="1"/>
      <w:numFmt w:val="bullet"/>
      <w:lvlText w:val="o"/>
      <w:lvlJc w:val="left"/>
      <w:pPr>
        <w:ind w:left="1440" w:firstLine="3960"/>
      </w:pPr>
      <w:rPr>
        <w:rFonts w:ascii="Arial" w:eastAsia="Arial" w:hAnsi="Arial" w:cs="Arial"/>
      </w:rPr>
    </w:lvl>
    <w:lvl w:ilvl="2">
      <w:start w:val="1"/>
      <w:numFmt w:val="bullet"/>
      <w:lvlText w:val="▪"/>
      <w:lvlJc w:val="left"/>
      <w:pPr>
        <w:ind w:left="2160" w:firstLine="6120"/>
      </w:pPr>
      <w:rPr>
        <w:rFonts w:ascii="Arial" w:eastAsia="Arial" w:hAnsi="Arial" w:cs="Arial"/>
      </w:rPr>
    </w:lvl>
    <w:lvl w:ilvl="3">
      <w:start w:val="1"/>
      <w:numFmt w:val="bullet"/>
      <w:lvlText w:val="●"/>
      <w:lvlJc w:val="left"/>
      <w:pPr>
        <w:ind w:left="2880" w:firstLine="8280"/>
      </w:pPr>
      <w:rPr>
        <w:rFonts w:ascii="Arial" w:eastAsia="Arial" w:hAnsi="Arial" w:cs="Arial"/>
      </w:rPr>
    </w:lvl>
    <w:lvl w:ilvl="4">
      <w:start w:val="1"/>
      <w:numFmt w:val="bullet"/>
      <w:lvlText w:val="o"/>
      <w:lvlJc w:val="left"/>
      <w:pPr>
        <w:ind w:left="3600" w:firstLine="10440"/>
      </w:pPr>
      <w:rPr>
        <w:rFonts w:ascii="Arial" w:eastAsia="Arial" w:hAnsi="Arial" w:cs="Arial"/>
      </w:rPr>
    </w:lvl>
    <w:lvl w:ilvl="5">
      <w:start w:val="1"/>
      <w:numFmt w:val="bullet"/>
      <w:lvlText w:val="▪"/>
      <w:lvlJc w:val="left"/>
      <w:pPr>
        <w:ind w:left="4320" w:firstLine="12600"/>
      </w:pPr>
      <w:rPr>
        <w:rFonts w:ascii="Arial" w:eastAsia="Arial" w:hAnsi="Arial" w:cs="Arial"/>
      </w:rPr>
    </w:lvl>
    <w:lvl w:ilvl="6">
      <w:start w:val="1"/>
      <w:numFmt w:val="bullet"/>
      <w:lvlText w:val="●"/>
      <w:lvlJc w:val="left"/>
      <w:pPr>
        <w:ind w:left="5040" w:firstLine="14760"/>
      </w:pPr>
      <w:rPr>
        <w:rFonts w:ascii="Arial" w:eastAsia="Arial" w:hAnsi="Arial" w:cs="Arial"/>
      </w:rPr>
    </w:lvl>
    <w:lvl w:ilvl="7">
      <w:start w:val="1"/>
      <w:numFmt w:val="bullet"/>
      <w:lvlText w:val="o"/>
      <w:lvlJc w:val="left"/>
      <w:pPr>
        <w:ind w:left="5760" w:firstLine="16920"/>
      </w:pPr>
      <w:rPr>
        <w:rFonts w:ascii="Arial" w:eastAsia="Arial" w:hAnsi="Arial" w:cs="Arial"/>
      </w:rPr>
    </w:lvl>
    <w:lvl w:ilvl="8">
      <w:start w:val="1"/>
      <w:numFmt w:val="bullet"/>
      <w:lvlText w:val="▪"/>
      <w:lvlJc w:val="left"/>
      <w:pPr>
        <w:ind w:left="6480" w:firstLine="19080"/>
      </w:pPr>
      <w:rPr>
        <w:rFonts w:ascii="Arial" w:eastAsia="Arial" w:hAnsi="Arial" w:cs="Arial"/>
      </w:rPr>
    </w:lvl>
  </w:abstractNum>
  <w:abstractNum w:abstractNumId="19">
    <w:nsid w:val="3BBF4CF5"/>
    <w:multiLevelType w:val="hybridMultilevel"/>
    <w:tmpl w:val="12DE53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Garamond (PCL6)"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Garamond (PCL6)"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Garamond (PCL6)"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14A7166"/>
    <w:multiLevelType w:val="hybridMultilevel"/>
    <w:tmpl w:val="C942613E"/>
    <w:lvl w:ilvl="0" w:tplc="24367A6A">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1AC2865"/>
    <w:multiLevelType w:val="hybridMultilevel"/>
    <w:tmpl w:val="B7CEE80E"/>
    <w:lvl w:ilvl="0" w:tplc="1E28505E">
      <w:start w:val="6"/>
      <w:numFmt w:val="decimal"/>
      <w:lvlText w:val="%1."/>
      <w:lvlJc w:val="left"/>
      <w:pPr>
        <w:ind w:left="1069" w:hanging="360"/>
      </w:pPr>
      <w:rPr>
        <w:rFonts w:ascii="Times New Roman" w:hAnsi="Times New Roman" w:cs="Times New Roman" w:hint="default"/>
        <w:b w:val="0"/>
        <w:sz w:val="24"/>
        <w:szCs w:val="24"/>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nsid w:val="439C6C84"/>
    <w:multiLevelType w:val="hybridMultilevel"/>
    <w:tmpl w:val="C7D4B0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nsid w:val="4734624C"/>
    <w:multiLevelType w:val="hybridMultilevel"/>
    <w:tmpl w:val="900495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4FC45FE4"/>
    <w:multiLevelType w:val="hybridMultilevel"/>
    <w:tmpl w:val="E1FE7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2D21460"/>
    <w:multiLevelType w:val="multilevel"/>
    <w:tmpl w:val="B114E5E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6">
    <w:nsid w:val="63102657"/>
    <w:multiLevelType w:val="hybridMultilevel"/>
    <w:tmpl w:val="96C467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Garamond (PCL6)"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Garamond (PCL6)"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Garamond (PCL6)"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36F7554"/>
    <w:multiLevelType w:val="hybridMultilevel"/>
    <w:tmpl w:val="B41055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Garamond (PCL6)"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Garamond (PCL6)"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Garamond (PCL6)"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63DA7F32"/>
    <w:multiLevelType w:val="hybridMultilevel"/>
    <w:tmpl w:val="CF94D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0F1E48"/>
    <w:multiLevelType w:val="hybridMultilevel"/>
    <w:tmpl w:val="EB3AA25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6CD12C5"/>
    <w:multiLevelType w:val="hybridMultilevel"/>
    <w:tmpl w:val="79F89B4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1">
    <w:nsid w:val="67B61035"/>
    <w:multiLevelType w:val="multilevel"/>
    <w:tmpl w:val="0AFA5866"/>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32">
    <w:nsid w:val="74147302"/>
    <w:multiLevelType w:val="hybridMultilevel"/>
    <w:tmpl w:val="25C8BA12"/>
    <w:lvl w:ilvl="0" w:tplc="8804AB82">
      <w:start w:val="17"/>
      <w:numFmt w:val="bullet"/>
      <w:lvlText w:val=""/>
      <w:lvlJc w:val="left"/>
      <w:pPr>
        <w:ind w:left="720" w:hanging="360"/>
      </w:pPr>
      <w:rPr>
        <w:rFonts w:ascii="Symbol" w:eastAsia="Times New Roman" w:hAnsi="Symbol" w:cstheme="minorHAns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31"/>
  </w:num>
  <w:num w:numId="4">
    <w:abstractNumId w:val="18"/>
  </w:num>
  <w:num w:numId="5">
    <w:abstractNumId w:val="25"/>
  </w:num>
  <w:num w:numId="6">
    <w:abstractNumId w:val="12"/>
  </w:num>
  <w:num w:numId="7">
    <w:abstractNumId w:val="13"/>
  </w:num>
  <w:num w:numId="8">
    <w:abstractNumId w:val="14"/>
  </w:num>
  <w:num w:numId="9">
    <w:abstractNumId w:val="24"/>
  </w:num>
  <w:num w:numId="10">
    <w:abstractNumId w:val="2"/>
  </w:num>
  <w:num w:numId="11">
    <w:abstractNumId w:val="27"/>
  </w:num>
  <w:num w:numId="12">
    <w:abstractNumId w:val="32"/>
  </w:num>
  <w:num w:numId="13">
    <w:abstractNumId w:val="26"/>
  </w:num>
  <w:num w:numId="14">
    <w:abstractNumId w:val="4"/>
  </w:num>
  <w:num w:numId="15">
    <w:abstractNumId w:val="10"/>
  </w:num>
  <w:num w:numId="16">
    <w:abstractNumId w:val="8"/>
  </w:num>
  <w:num w:numId="17">
    <w:abstractNumId w:val="30"/>
  </w:num>
  <w:num w:numId="18">
    <w:abstractNumId w:val="22"/>
  </w:num>
  <w:num w:numId="19">
    <w:abstractNumId w:val="17"/>
  </w:num>
  <w:num w:numId="20">
    <w:abstractNumId w:val="5"/>
  </w:num>
  <w:num w:numId="21">
    <w:abstractNumId w:val="6"/>
  </w:num>
  <w:num w:numId="22">
    <w:abstractNumId w:val="29"/>
  </w:num>
  <w:num w:numId="23">
    <w:abstractNumId w:val="1"/>
  </w:num>
  <w:num w:numId="24">
    <w:abstractNumId w:val="16"/>
  </w:num>
  <w:num w:numId="25">
    <w:abstractNumId w:val="23"/>
  </w:num>
  <w:num w:numId="26">
    <w:abstractNumId w:val="7"/>
  </w:num>
  <w:num w:numId="27">
    <w:abstractNumId w:val="11"/>
  </w:num>
  <w:num w:numId="28">
    <w:abstractNumId w:val="20"/>
  </w:num>
  <w:num w:numId="29">
    <w:abstractNumId w:val="9"/>
  </w:num>
  <w:num w:numId="30">
    <w:abstractNumId w:val="3"/>
  </w:num>
  <w:num w:numId="31">
    <w:abstractNumId w:val="21"/>
  </w:num>
  <w:num w:numId="32">
    <w:abstractNumId w:val="19"/>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56787E"/>
    <w:rsid w:val="000640DB"/>
    <w:rsid w:val="000D32E1"/>
    <w:rsid w:val="00146CF1"/>
    <w:rsid w:val="00174721"/>
    <w:rsid w:val="00196123"/>
    <w:rsid w:val="001C2DFB"/>
    <w:rsid w:val="001C6B79"/>
    <w:rsid w:val="00271AFF"/>
    <w:rsid w:val="0031317F"/>
    <w:rsid w:val="00385789"/>
    <w:rsid w:val="00392F7B"/>
    <w:rsid w:val="0047587B"/>
    <w:rsid w:val="004E0598"/>
    <w:rsid w:val="00524142"/>
    <w:rsid w:val="00533F0B"/>
    <w:rsid w:val="0056787E"/>
    <w:rsid w:val="00596819"/>
    <w:rsid w:val="005C6BC0"/>
    <w:rsid w:val="005E7C63"/>
    <w:rsid w:val="006901F4"/>
    <w:rsid w:val="00694130"/>
    <w:rsid w:val="007858B2"/>
    <w:rsid w:val="007F2A0A"/>
    <w:rsid w:val="00813909"/>
    <w:rsid w:val="00836014"/>
    <w:rsid w:val="00887D18"/>
    <w:rsid w:val="008A1231"/>
    <w:rsid w:val="008A557C"/>
    <w:rsid w:val="0098308D"/>
    <w:rsid w:val="00AC4D11"/>
    <w:rsid w:val="00B1097B"/>
    <w:rsid w:val="00BB2AA8"/>
    <w:rsid w:val="00BB66AF"/>
    <w:rsid w:val="00BC0B19"/>
    <w:rsid w:val="00BD09E9"/>
    <w:rsid w:val="00CD6B86"/>
    <w:rsid w:val="00D979F9"/>
    <w:rsid w:val="00DE2871"/>
    <w:rsid w:val="00E25789"/>
    <w:rsid w:val="00E333C8"/>
    <w:rsid w:val="00E57E6E"/>
    <w:rsid w:val="00EC6344"/>
    <w:rsid w:val="00F933D0"/>
    <w:rsid w:val="00FB6539"/>
    <w:rsid w:val="00FE67DA"/>
  </w:rsids>
  <m:mathPr>
    <m:mathFont m:val="Univers Condensed"/>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6787E"/>
    <w:pPr>
      <w:pBdr>
        <w:top w:val="nil"/>
        <w:left w:val="nil"/>
        <w:bottom w:val="nil"/>
        <w:right w:val="nil"/>
        <w:between w:val="nil"/>
      </w:pBdr>
      <w:spacing w:after="0" w:line="276" w:lineRule="auto"/>
    </w:pPr>
    <w:rPr>
      <w:rFonts w:ascii="Arial" w:eastAsia="Arial" w:hAnsi="Arial" w:cs="Arial"/>
      <w:color w:val="000000"/>
      <w:lang w:val="en-US" w:eastAsia="en-IE"/>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F2A0A"/>
    <w:pPr>
      <w:ind w:left="720"/>
      <w:contextualSpacing/>
    </w:pPr>
  </w:style>
  <w:style w:type="table" w:styleId="TableGrid">
    <w:name w:val="Table Grid"/>
    <w:basedOn w:val="TableNormal"/>
    <w:uiPriority w:val="59"/>
    <w:rsid w:val="007F2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unhideWhenUsed/>
    <w:rsid w:val="007F2A0A"/>
    <w:pPr>
      <w:spacing w:line="240" w:lineRule="auto"/>
    </w:pPr>
    <w:rPr>
      <w:sz w:val="20"/>
      <w:szCs w:val="20"/>
    </w:rPr>
  </w:style>
  <w:style w:type="character" w:customStyle="1" w:styleId="FootnoteTextChar">
    <w:name w:val="Footnote Text Char"/>
    <w:basedOn w:val="DefaultParagraphFont"/>
    <w:link w:val="FootnoteText"/>
    <w:semiHidden/>
    <w:rsid w:val="007F2A0A"/>
    <w:rPr>
      <w:rFonts w:ascii="Arial" w:eastAsia="Arial" w:hAnsi="Arial" w:cs="Arial"/>
      <w:color w:val="000000"/>
      <w:sz w:val="20"/>
      <w:szCs w:val="20"/>
      <w:lang w:val="en-US" w:eastAsia="en-IE"/>
    </w:rPr>
  </w:style>
  <w:style w:type="character" w:styleId="FootnoteReference">
    <w:name w:val="footnote reference"/>
    <w:basedOn w:val="DefaultParagraphFont"/>
    <w:semiHidden/>
    <w:unhideWhenUsed/>
    <w:rsid w:val="007F2A0A"/>
    <w:rPr>
      <w:vertAlign w:val="superscript"/>
    </w:rPr>
  </w:style>
  <w:style w:type="character" w:styleId="Hyperlink">
    <w:name w:val="Hyperlink"/>
    <w:basedOn w:val="DefaultParagraphFont"/>
    <w:uiPriority w:val="99"/>
    <w:unhideWhenUsed/>
    <w:rsid w:val="007F2A0A"/>
    <w:rPr>
      <w:color w:val="0563C1" w:themeColor="hyperlink"/>
      <w:u w:val="single"/>
    </w:rPr>
  </w:style>
  <w:style w:type="character" w:customStyle="1" w:styleId="UnresolvedMention">
    <w:name w:val="Unresolved Mention"/>
    <w:basedOn w:val="DefaultParagraphFont"/>
    <w:uiPriority w:val="99"/>
    <w:semiHidden/>
    <w:unhideWhenUsed/>
    <w:rsid w:val="007F2A0A"/>
    <w:rPr>
      <w:color w:val="808080"/>
      <w:shd w:val="clear" w:color="auto" w:fill="E6E6E6"/>
    </w:rPr>
  </w:style>
  <w:style w:type="paragraph" w:styleId="Header">
    <w:name w:val="header"/>
    <w:basedOn w:val="Normal"/>
    <w:link w:val="HeaderChar"/>
    <w:uiPriority w:val="99"/>
    <w:unhideWhenUsed/>
    <w:rsid w:val="00BB66AF"/>
    <w:pPr>
      <w:tabs>
        <w:tab w:val="center" w:pos="4513"/>
        <w:tab w:val="right" w:pos="9026"/>
      </w:tabs>
      <w:spacing w:line="240" w:lineRule="auto"/>
    </w:pPr>
  </w:style>
  <w:style w:type="character" w:customStyle="1" w:styleId="HeaderChar">
    <w:name w:val="Header Char"/>
    <w:basedOn w:val="DefaultParagraphFont"/>
    <w:link w:val="Header"/>
    <w:uiPriority w:val="99"/>
    <w:rsid w:val="00BB66AF"/>
    <w:rPr>
      <w:rFonts w:ascii="Arial" w:eastAsia="Arial" w:hAnsi="Arial" w:cs="Arial"/>
      <w:color w:val="000000"/>
      <w:lang w:val="en-US" w:eastAsia="en-IE"/>
    </w:rPr>
  </w:style>
  <w:style w:type="paragraph" w:styleId="Footer">
    <w:name w:val="footer"/>
    <w:basedOn w:val="Normal"/>
    <w:link w:val="FooterChar"/>
    <w:uiPriority w:val="99"/>
    <w:unhideWhenUsed/>
    <w:rsid w:val="00BB66AF"/>
    <w:pPr>
      <w:tabs>
        <w:tab w:val="center" w:pos="4513"/>
        <w:tab w:val="right" w:pos="9026"/>
      </w:tabs>
      <w:spacing w:line="240" w:lineRule="auto"/>
    </w:pPr>
  </w:style>
  <w:style w:type="character" w:customStyle="1" w:styleId="FooterChar">
    <w:name w:val="Footer Char"/>
    <w:basedOn w:val="DefaultParagraphFont"/>
    <w:link w:val="Footer"/>
    <w:uiPriority w:val="99"/>
    <w:rsid w:val="00BB66AF"/>
    <w:rPr>
      <w:rFonts w:ascii="Arial" w:eastAsia="Arial" w:hAnsi="Arial" w:cs="Arial"/>
      <w:color w:val="000000"/>
      <w:lang w:val="en-US" w:eastAsia="en-IE"/>
    </w:rPr>
  </w:style>
  <w:style w:type="character" w:styleId="CommentReference">
    <w:name w:val="annotation reference"/>
    <w:basedOn w:val="DefaultParagraphFont"/>
    <w:uiPriority w:val="99"/>
    <w:semiHidden/>
    <w:unhideWhenUsed/>
    <w:rsid w:val="005C6BC0"/>
    <w:rPr>
      <w:sz w:val="16"/>
      <w:szCs w:val="16"/>
    </w:rPr>
  </w:style>
  <w:style w:type="paragraph" w:styleId="CommentText">
    <w:name w:val="annotation text"/>
    <w:basedOn w:val="Normal"/>
    <w:link w:val="CommentTextChar"/>
    <w:uiPriority w:val="99"/>
    <w:semiHidden/>
    <w:unhideWhenUsed/>
    <w:rsid w:val="005C6BC0"/>
    <w:pPr>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heme="minorHAnsi" w:eastAsiaTheme="minorHAnsi" w:hAnsiTheme="minorHAnsi" w:cstheme="minorBidi"/>
      <w:color w:val="auto"/>
      <w:sz w:val="20"/>
      <w:szCs w:val="20"/>
      <w:lang w:val="en-IE" w:eastAsia="en-US"/>
    </w:rPr>
  </w:style>
  <w:style w:type="character" w:customStyle="1" w:styleId="CommentTextChar">
    <w:name w:val="Comment Text Char"/>
    <w:basedOn w:val="DefaultParagraphFont"/>
    <w:link w:val="CommentText"/>
    <w:uiPriority w:val="99"/>
    <w:semiHidden/>
    <w:rsid w:val="005C6BC0"/>
    <w:rPr>
      <w:sz w:val="20"/>
      <w:szCs w:val="20"/>
    </w:rPr>
  </w:style>
  <w:style w:type="character" w:styleId="FollowedHyperlink">
    <w:name w:val="FollowedHyperlink"/>
    <w:basedOn w:val="DefaultParagraphFont"/>
    <w:uiPriority w:val="99"/>
    <w:semiHidden/>
    <w:unhideWhenUsed/>
    <w:rsid w:val="00CD6B8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81571280">
      <w:bodyDiv w:val="1"/>
      <w:marLeft w:val="0"/>
      <w:marRight w:val="0"/>
      <w:marTop w:val="0"/>
      <w:marBottom w:val="0"/>
      <w:divBdr>
        <w:top w:val="none" w:sz="0" w:space="0" w:color="auto"/>
        <w:left w:val="none" w:sz="0" w:space="0" w:color="auto"/>
        <w:bottom w:val="none" w:sz="0" w:space="0" w:color="auto"/>
        <w:right w:val="none" w:sz="0" w:space="0" w:color="auto"/>
      </w:divBdr>
    </w:div>
    <w:div w:id="993264681">
      <w:bodyDiv w:val="1"/>
      <w:marLeft w:val="0"/>
      <w:marRight w:val="0"/>
      <w:marTop w:val="0"/>
      <w:marBottom w:val="0"/>
      <w:divBdr>
        <w:top w:val="none" w:sz="0" w:space="0" w:color="auto"/>
        <w:left w:val="none" w:sz="0" w:space="0" w:color="auto"/>
        <w:bottom w:val="none" w:sz="0" w:space="0" w:color="auto"/>
        <w:right w:val="none" w:sz="0" w:space="0" w:color="auto"/>
      </w:divBdr>
    </w:div>
    <w:div w:id="1326009012">
      <w:bodyDiv w:val="1"/>
      <w:marLeft w:val="0"/>
      <w:marRight w:val="0"/>
      <w:marTop w:val="0"/>
      <w:marBottom w:val="0"/>
      <w:divBdr>
        <w:top w:val="none" w:sz="0" w:space="0" w:color="auto"/>
        <w:left w:val="none" w:sz="0" w:space="0" w:color="auto"/>
        <w:bottom w:val="none" w:sz="0" w:space="0" w:color="auto"/>
        <w:right w:val="none" w:sz="0" w:space="0" w:color="auto"/>
      </w:divBdr>
      <w:divsChild>
        <w:div w:id="1245528840">
          <w:marLeft w:val="-108"/>
          <w:marRight w:val="0"/>
          <w:marTop w:val="0"/>
          <w:marBottom w:val="0"/>
          <w:divBdr>
            <w:top w:val="none" w:sz="0" w:space="0" w:color="auto"/>
            <w:left w:val="none" w:sz="0" w:space="0" w:color="auto"/>
            <w:bottom w:val="none" w:sz="0" w:space="0" w:color="auto"/>
            <w:right w:val="none" w:sz="0" w:space="0" w:color="auto"/>
          </w:divBdr>
        </w:div>
        <w:div w:id="855267270">
          <w:marLeft w:val="-108"/>
          <w:marRight w:val="0"/>
          <w:marTop w:val="0"/>
          <w:marBottom w:val="0"/>
          <w:divBdr>
            <w:top w:val="none" w:sz="0" w:space="0" w:color="auto"/>
            <w:left w:val="none" w:sz="0" w:space="0" w:color="auto"/>
            <w:bottom w:val="none" w:sz="0" w:space="0" w:color="auto"/>
            <w:right w:val="none" w:sz="0" w:space="0" w:color="auto"/>
          </w:divBdr>
        </w:div>
        <w:div w:id="862212287">
          <w:marLeft w:val="-108"/>
          <w:marRight w:val="0"/>
          <w:marTop w:val="0"/>
          <w:marBottom w:val="0"/>
          <w:divBdr>
            <w:top w:val="none" w:sz="0" w:space="0" w:color="auto"/>
            <w:left w:val="none" w:sz="0" w:space="0" w:color="auto"/>
            <w:bottom w:val="none" w:sz="0" w:space="0" w:color="auto"/>
            <w:right w:val="none" w:sz="0" w:space="0" w:color="auto"/>
          </w:divBdr>
        </w:div>
      </w:divsChild>
    </w:div>
    <w:div w:id="146823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haunagillan@gmail.com"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tusla.ie/services/child-protection-welfare/contact-a-social-worker" TargetMode="External"/><Relationship Id="rId11" Type="http://schemas.openxmlformats.org/officeDocument/2006/relationships/hyperlink" Target="http://www.tusla.ie/services/child-protection-welfare/contact-a-social-worker" TargetMode="External"/><Relationship Id="rId12" Type="http://schemas.openxmlformats.org/officeDocument/2006/relationships/hyperlink" Target="http://www.tusla.ie/children-first/publications-and-forms" TargetMode="External"/><Relationship Id="rId13" Type="http://schemas.openxmlformats.org/officeDocument/2006/relationships/hyperlink" Target="http://www.tusla.ie/services/child-protection-welfare/contact-a-social-worker" TargetMode="External"/><Relationship Id="rId14" Type="http://schemas.openxmlformats.org/officeDocument/2006/relationships/hyperlink" Target="http://www.garda.ie/Stations/Default.aspx" TargetMode="External"/><Relationship Id="rId15" Type="http://schemas.openxmlformats.org/officeDocument/2006/relationships/hyperlink" Target="http://www.tusla.ie/children-first/publications-and-forms" TargetMode="External"/><Relationship Id="rId16" Type="http://schemas.openxmlformats.org/officeDocument/2006/relationships/hyperlink" Target="http://www.irishstatutebook.ie/pdf/1998/en.act.1998.0049.pdf" TargetMode="External"/><Relationship Id="rId17" Type="http://schemas.openxmlformats.org/officeDocument/2006/relationships/image" Target="media/image1.emf"/><Relationship Id="rId18" Type="http://schemas.openxmlformats.org/officeDocument/2006/relationships/image" Target="media/image2.emf"/><Relationship Id="rId19" Type="http://schemas.openxmlformats.org/officeDocument/2006/relationships/hyperlink" Target="http://www.safehavenireland.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amanthakarnold@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cya.gov.ie/documents/publications/20171002ChildrenFirst2017.pdf" TargetMode="External"/><Relationship Id="rId2" Type="http://schemas.openxmlformats.org/officeDocument/2006/relationships/hyperlink" Target="http://www.ohchr.org/en/professionalinterest/pages/crc.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B11A7-5245-0043-980D-1C12A3E1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4983</Words>
  <Characters>28405</Characters>
  <Application>Microsoft Macintosh Word</Application>
  <DocSecurity>4</DocSecurity>
  <Lines>236</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Gonçalves</dc:creator>
  <cp:keywords/>
  <dc:description/>
  <cp:lastModifiedBy>Shauna Gillan</cp:lastModifiedBy>
  <cp:revision>2</cp:revision>
  <dcterms:created xsi:type="dcterms:W3CDTF">2018-01-19T16:31:00Z</dcterms:created>
  <dcterms:modified xsi:type="dcterms:W3CDTF">2018-01-19T16:31:00Z</dcterms:modified>
</cp:coreProperties>
</file>